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4.hatespeech_vec_janome</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Thu May  2 23:01:29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4.hatespeech_vec_janome</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a stacked ensemble of 1 XGBoostGBMModel, 1 LightGBMModel to predict label given 6 original features from the input dataset hatespeech_train_DAI.csv. This classification experiment completed in 9 minutes and 31 seconds (0:09:31), using 0 of the 6 original features, and 116 of the 116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0.55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0.491 </w:t>
            </w:r>
          </w:p>
        </w:tc>
      </w:tr>
    </w:tbl>
    <w:p w14:paraId="65244801" w14:textId="77777777" w:rsidR="004166CC" w:rsidRDefault="00EA5335"/>
    <w:bookmarkEnd w:id="20"/>
    <w:bookmarkStart w:id="21" w:name="driverless-ai-settings"/>
    <w:p>
      <w:pPr>
        <w:pStyle w:val="Heading3"/>
      </w:pPr>
      <w:r>
        <w:t xml:space="preserve">Driverless AI Settings</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Dial Settings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Setting Value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Range of Possible Values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Controls accuracy needs of the model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Controls duration of the experiment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Controls complexity of the model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1-10 </w:t>
            </w:r>
          </w:p>
        </w:tc>
      </w:tr>
    </w:tbl>
    <w:p w14:paraId="65244801" w14:textId="77777777" w:rsidR="004166CC" w:rsidRDefault="00EA5335"/>
    <w:bookmarkEnd w:id="21"/>
    <w:bookmarkStart w:id="22"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Linux </w:t>
            </w:r>
          </w:p>
        </w:tc>
        <w:tc>
          <w:tcPr>
            <w:tcW w:w="2463" w:type="dxa"/>
          </w:tcPr>
          <w:p w14:paraId="10761EB9" w14:textId="77777777" w:rsidR="001900FF" w:rsidRPr="000E3043" w:rsidRDefault="001900FF" w:rsidP="00082591">
            <w:pPr>
              <w:pStyle w:val="BodyText"/>
            </w:pPr>
            <w:r w:rsidRPr="000E3043">
              <w:t xml:space="preserve">248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2"/>
    <w:bookmarkStart w:id="23"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3"/>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/dai-data/yuki.shimada@h2o.ai/d008d1c0-084b-11ef-aabe-22b0f24f7d4a/hatespeech_train_DAI.csv.1714630717.8798265.bin </w:t>
            </w:r>
          </w:p>
        </w:tc>
        <w:tc>
          <w:tcPr>
            <w:tcW w:w="2463" w:type="dxa"/>
          </w:tcPr>
          <w:p w14:paraId="10761EB9" w14:textId="77777777" w:rsidR="001900FF" w:rsidRPr="000E3043" w:rsidRDefault="001900FF" w:rsidP="00082591">
            <w:pPr>
              <w:pStyle w:val="BodyText"/>
            </w:pPr>
            <w:r w:rsidRPr="000E3043">
              <w:t xml:space="preserve">2.3 MiB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/dai-data/yuki.shimada@h2o.ai/c8cbd89e-084b-11ef-aabe-22b0f24f7d4a/hatespeech_test_DAI.csv.1714630705.7320695.bin </w:t>
            </w:r>
          </w:p>
        </w:tc>
        <w:tc>
          <w:tcPr>
            <w:tcW w:w="2463" w:type="dxa"/>
          </w:tcPr>
          <w:p w14:paraId="10761EB9" w14:textId="77777777" w:rsidR="001900FF" w:rsidRPr="000E3043" w:rsidRDefault="001900FF" w:rsidP="00082591">
            <w:pPr>
              <w:pStyle w:val="BodyText"/>
            </w:pPr>
            <w:r w:rsidRPr="000E3043">
              <w:t xml:space="preserve">307.0 KiB </w:t>
            </w:r>
          </w:p>
        </w:tc>
        <w:tc>
          <w:tcPr>
            <w:tcW w:w="2463" w:type="dxa"/>
          </w:tcPr>
          <w:p w14:paraId="10761EB9" w14:textId="77777777" w:rsidR="001900FF" w:rsidRPr="000E3043" w:rsidRDefault="001900FF" w:rsidP="00082591">
            <w:pPr>
              <w:pStyle w:val="BodyText"/>
            </w:pPr>
            <w:r w:rsidRPr="000E3043">
              <w:t xml:space="preserve">600 </w:t>
            </w:r>
          </w:p>
        </w:tc>
        <w:tc>
          <w:tcPr>
            <w:tcW w:w="2463" w:type="dxa"/>
          </w:tcPr>
          <w:p w14:paraId="10761EB9" w14:textId="77777777" w:rsidR="001900FF" w:rsidRPr="000E3043" w:rsidRDefault="001900FF" w:rsidP="00082591">
            <w:pPr>
              <w:pStyle w:val="BodyText"/>
            </w:pPr>
            <w:r w:rsidRPr="000E3043">
              <w:t xml:space="preserve">6 </w:t>
            </w:r>
          </w:p>
        </w:tc>
      </w:tr>
    </w:tbl>
    <w:p w14:paraId="65244801" w14:textId="77777777" w:rsidR="004166CC" w:rsidRDefault="00EA5335"/>
    <w:bookmarkStart w:id="24" w:name="training-data"/>
    <w:p>
      <w:pPr>
        <w:pStyle w:val="Heading3"/>
      </w:pPr>
      <w:r>
        <w:t xml:space="preserve">Training Data</w:t>
      </w:r>
    </w:p>
    <w:p>
      <w:pPr>
        <w:pStyle w:val="FirstParagraph"/>
      </w:pPr>
      <w:r>
        <w:t xml:space="preserve">The training data consists of both numeric and categorical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2.008 </w:t>
            </w:r>
          </w:p>
        </w:tc>
        <w:tc>
          <w:tcPr>
            <w:tcW w:w="2463" w:type="dxa"/>
          </w:tcPr>
          <w:p w14:paraId="10761EB9" w14:textId="77777777" w:rsidR="001900FF" w:rsidRPr="000E3043" w:rsidRDefault="001900FF" w:rsidP="00082591">
            <w:pPr>
              <w:pStyle w:val="BodyText"/>
            </w:pPr>
            <w:r w:rsidRPr="000E3043">
              <w:t xml:space="preserve">4.000 </w:t>
            </w:r>
          </w:p>
        </w:tc>
        <w:tc>
          <w:tcPr>
            <w:tcW w:w="2463" w:type="dxa"/>
          </w:tcPr>
          <w:p w14:paraId="10761EB9" w14:textId="77777777" w:rsidR="001900FF" w:rsidRPr="000E3043" w:rsidRDefault="001900FF" w:rsidP="00082591">
            <w:pPr>
              <w:pStyle w:val="BodyText"/>
            </w:pPr>
            <w:r w:rsidRPr="000E3043">
              <w:t xml:space="preserve">1.406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967 </w:t>
            </w:r>
          </w:p>
        </w:tc>
      </w:tr>
    </w:tbl>
    <w:p w14:paraId="65244801" w14:textId="77777777" w:rsidR="004166CC" w:rsidRDefault="00EA5335"/>
    <w:bookmarkEnd w:id="20"/>
    <w:bookmarkStart w:id="21" w:name="boolean-columns"/>
    <w:p>
      <w:pPr>
        <w:pStyle w:val="Heading4"/>
      </w:pPr>
      <w:r>
        <w:t xml:space="preserve">Boolean Columns</w:t>
      </w:r>
    </w:p>
    <w:tbl>
      <w:tblPr>
        <w:tblStyle w:val="TableGrid"/>
        <w:tblW w:w="0" w:type="auto"/>
        <w:tblLook w:val="04A0" w:firstRow="1" w:lastRow="0" w:firstColumn="1" w:lastColumn="0" w:noHBand="0" w:noVBand="1"/>
      </w:tblPr>
      <w:tblGrid>
        <w:gridCol w:w="1571"/>
        <w:gridCol w:w="904"/>
        <w:gridCol w:w="902"/>
        <w:gridCol w:w="1126"/>
        <w:gridCol w:w="1126"/>
        <w:gridCol w:w="1126"/>
        <w:gridCol w:w="1126"/>
        <w:gridCol w:w="1126"/>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max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bool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0.0582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0.2342 </w:t>
            </w:r>
          </w:p>
        </w:tc>
        <w:tc>
          <w:tcPr>
            <w:tcW w:w="2463" w:type="dxa"/>
          </w:tcPr>
          <w:p w14:paraId="10761EB9" w14:textId="77777777" w:rsidR="001900FF" w:rsidRPr="000E3043" w:rsidRDefault="001900FF" w:rsidP="00082591">
            <w:pPr>
              <w:pStyle w:val="BodyText"/>
            </w:pPr>
            <w:r w:rsidRPr="000E3043">
              <w:t xml:space="preserve">271 </w:t>
            </w:r>
          </w:p>
        </w:tc>
      </w:tr>
    </w:tbl>
    <w:p w14:paraId="65244801" w14:textId="77777777" w:rsidR="004166CC" w:rsidRDefault="00EA5335"/>
    <w:bookmarkEnd w:id="21"/>
    <w:bookmarkStart w:id="22" w:name="categorical-columns"/>
    <w:p>
      <w:pPr>
        <w:pStyle w:val="Heading4"/>
      </w:pPr>
      <w:r>
        <w:t xml:space="preserve">Categorical Columns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top</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top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001bb4f05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newsplus </w:t>
            </w:r>
          </w:p>
        </w:tc>
        <w:tc>
          <w:tcPr>
            <w:tcW w:w="2463" w:type="dxa"/>
          </w:tcPr>
          <w:p w14:paraId="10761EB9" w14:textId="77777777" w:rsidR="001900FF" w:rsidRPr="000E3043" w:rsidRDefault="001900FF" w:rsidP="00082591">
            <w:pPr>
              <w:pStyle w:val="BodyText"/>
            </w:pPr>
            <w:r w:rsidRPr="000E3043">
              <w:t xml:space="preserve">1,749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!aiはぇ～キャベツが一番頑張ってるんか、1位じゃない癖にイキってるホモサピエンスｗｗｗｗｗ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catlabel, text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ai は ぇ ～ キャベツ が 一番 頑張っ てる ん か 、 1 位 じゃ ない 癖 に イキ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 ##i は ぇ ~ キャ ##ベツ が 一番 頑 ##張っ てる ん か 、 1 位 じゃ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2"/>
    <w:bookmarkStart w:id="23"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 and found the following significant differences:</w:t>
      </w:r>
    </w:p>
    <w:p>
      <w:pPr>
        <w:pStyle w:val="ListBullet2"/>
        <w:numPr>
          <w:ilvl w:val="0"/>
          <w:numId w:val="24"/>
        </w:numPr>
      </w:pPr>
      <w:r>
        <w:t xml:space="preserve">Significant difference detected between training and test data distribution for feature &lt;&lt;&lt;text&gt;&gt;&gt; (AUC: 1.0). Dropping this feature.</w:t>
      </w:r>
    </w:p>
    <w:p>
      <w:pPr>
        <w:pStyle w:val="ListBullet2"/>
        <w:numPr>
          <w:ilvl w:val="0"/>
          <w:numId w:val="24"/>
        </w:numPr>
      </w:pPr>
      <w:r>
        <w:t xml:space="preserve">Significant difference detected between training and test data distribution for feature &lt;&lt;&lt;id&gt;&gt;&gt; (AUC: 1.0). Dropping this feature.</w:t>
      </w:r>
    </w:p>
    <w:p>
      <w:pPr>
        <w:pStyle w:val="ListBullet2"/>
        <w:numPr>
          <w:ilvl w:val="0"/>
          <w:numId w:val="24"/>
        </w:numPr>
      </w:pPr>
      <w:r>
        <w:t xml:space="preserve">Significant difference detected between training and test data distribution for feature &lt;&lt;&lt;text_token_tohokuBertBase&gt;&gt;&gt; (AUC: 1.0). Dropping this feature.</w:t>
      </w:r>
    </w:p>
    <w:bookmarkEnd w:id="23"/>
    <w:bookmarkEnd w:id="24"/>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bookmarkStart w:id="20" w:name="assumptions-and-limitations"/>
    <w:p>
      <w:pPr>
        <w:pStyle w:val="Heading3"/>
      </w:pPr>
      <w:r>
        <w:t xml:space="preserve">Assumptions and Limitations</w:t>
      </w:r>
    </w:p>
    <w:p>
      <w:pPr>
        <w:pStyle w:val="FirstParagraph"/>
      </w:pPr>
      <w:r>
        <w:t xml:space="preserve">Driverless AI trains all models based on the training data provided (in this case:</w:t>
      </w:r>
      <w:r>
        <w:t xml:space="preserve"> </w:t>
      </w:r>
      <w:r>
        <w:rPr>
          <w:iCs/>
          <w:i/>
        </w:rPr>
        <w:t xml:space="preserve">hatespeech_train_DAI.csv</w:t>
      </w:r>
      <w:r>
        <w:t xml:space="preserve">). It is the assumption of Driverless AI that this dataset is representative of the data that will be seen when scoring.</w:t>
      </w:r>
    </w:p>
    <w:p>
      <w:pPr>
        <w:pStyle w:val="BodyText"/>
      </w:pPr>
      <w:r>
        <w:t xml:space="preserve">Driverless AI may perform shift detection between the train and test data. If a shift in distribution is detected, this may indicate that the data that will be used for scoring may have distributions not represented in the training data.</w:t>
      </w:r>
    </w:p>
    <w:p>
      <w:pPr>
        <w:pStyle w:val="BodyText"/>
      </w:pPr>
      <w:r>
        <w:t xml:space="preserve">For this experiment, Driverless AI performed shift detection and found significant differences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shift_col</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shift_data_first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shift_data_second</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bl>
    <w:p w14:paraId="65244801" w14:textId="77777777" w:rsidR="004166CC" w:rsidRDefault="00EA5335"/>
    <w:bookmarkEnd w:id="20"/>
    <w:bookmarkStart w:id="21" w:name="experiment-pipeline"/>
    <w:p>
      <w:pPr>
        <w:pStyle w:val="Heading3"/>
      </w:pPr>
      <w:r>
        <w:t xml:space="preserve">Experiment Pipeline</w:t>
      </w:r>
    </w:p>
    <w:p>
      <w:pPr>
        <w:pStyle w:val="FirstParagraph"/>
      </w:pPr>
      <w:r>
        <w:t xml:space="preserve">For this experiment, Driverless AI performed the following steps to find the optimal final model:</w:t>
      </w:r>
    </w:p>
    <w:p>
      <w:pPr>
        <w:pStyle w:val="BodyText"/>
      </w:pPr>
      <w: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10"/>
                    <a:stretch>
                      <a:fillRect/>
                    </a:stretch>
                  </pic:blipFill>
                  <pic:spPr>
                    <a:xfrm>
                      <a:off x="0" y="0"/>
                      <a:ext cx="5400000" cy="559571"/>
                    </a:xfrm>
                    <a:prstGeom prst="rect"/>
                  </pic:spPr>
                </pic:pic>
              </a:graphicData>
            </a:graphic>
          </wp:inline>
        </w:drawing>
      </w:r>
      <w:r>
        <w:t xml:space="preserve"/>
      </w:r>
    </w:p>
    <w:p>
      <w:pPr>
        <w:pStyle w:val="BodyText"/>
      </w:pPr>
      <w:r>
        <w:t xml:space="preserve">The steps in this pipeline are described in more detail below:</w:t>
      </w:r>
    </w:p>
    <w:p>
      <w:pPr>
        <w:pStyle w:val="ListBullet2"/>
        <w:numPr>
          <w:ilvl w:val="0"/>
          <w:numId w:val="24"/>
        </w:numPr>
      </w:pPr>
      <w:r>
        <w:rPr>
          <w:bCs/>
          <w:b/>
        </w:rPr>
        <w:t xml:space="preserve">Ingest Data</w:t>
      </w:r>
    </w:p>
    <w:p>
      <w:pPr>
        <w:numPr>
          <w:ilvl w:val="1"/>
          <w:numId w:val="23"/>
        </w:numPr>
        <w:pStyle w:val="ListBullet3"/>
      </w:pPr>
      <w:r>
        <w:t xml:space="preserve">detected column types</w:t>
      </w:r>
    </w:p>
    <w:p>
      <w:pPr>
        <w:pStyle w:val="ListBullet2"/>
        <w:numPr>
          <w:ilvl w:val="0"/>
          <w:numId w:val="24"/>
        </w:numPr>
      </w:pPr>
      <w:r>
        <w:rPr>
          <w:bCs/>
          <w:b/>
        </w:rPr>
        <w:t xml:space="preserve">Feature Preprocessing</w:t>
      </w:r>
    </w:p>
    <w:p>
      <w:pPr>
        <w:numPr>
          <w:ilvl w:val="1"/>
          <w:numId w:val="23"/>
        </w:numPr>
        <w:pStyle w:val="ListBullet3"/>
      </w:pPr>
      <w:r>
        <w:t xml:space="preserve">turned raw features into numerical values</w:t>
      </w:r>
    </w:p>
    <w:p>
      <w:pPr>
        <w:pStyle w:val="ListBullet2"/>
        <w:numPr>
          <w:ilvl w:val="0"/>
          <w:numId w:val="24"/>
        </w:numPr>
      </w:pPr>
      <w:r>
        <w:rPr>
          <w:bCs/>
          <w:b/>
        </w:rPr>
        <w:t xml:space="preserve">Model and Feature Tuning</w:t>
      </w:r>
    </w:p>
    <w:p>
      <w:pPr>
        <w:numPr>
          <w:ilvl w:val="1"/>
          <w:numId w:val="23"/>
        </w:numPr>
        <w:pStyle w:val="ListBullet3"/>
      </w:pPr>
      <w:r>
        <w:t xml:space="preserve">This stage combines random hyperparameter tuning with feature selection and generation. Features in each iteration are updated using variable importance from the previous iteration as a probabilistic prior to decide what new features to create. The best performing model and features are then passed to the feature evolution stage.</w:t>
      </w:r>
    </w:p>
    <w:p>
      <w:pPr>
        <w:numPr>
          <w:ilvl w:val="1"/>
          <w:numId w:val="23"/>
        </w:numPr>
        <w:pStyle w:val="ListBullet3"/>
      </w:pPr>
      <w:r>
        <w:t xml:space="preserve">found the optimal parameters for xgboost, constant and lightgbm models by training models with different parameters</w:t>
      </w:r>
      <w:r>
        <w:br/>
      </w:r>
    </w:p>
    <w:p>
      <w:pPr>
        <w:numPr>
          <w:ilvl w:val="1"/>
          <w:numId w:val="23"/>
        </w:numPr>
        <w:pStyle w:val="ListBullet3"/>
      </w:pPr>
      <w:r>
        <w:t xml:space="preserve">the best parameters are those that generate the largest</w:t>
      </w:r>
      <w:r>
        <w:t xml:space="preserve"> </w:t>
      </w:r>
      <w:r>
        <w:rPr>
          <w:bCs/>
          <w:b/>
        </w:rPr>
        <w:t xml:space="preserve">F1</w:t>
      </w:r>
      <w:r>
        <w:t xml:space="preserve"> </w:t>
      </w:r>
      <w:r>
        <w:t xml:space="preserve">on the internal validation data</w:t>
      </w:r>
    </w:p>
    <w:p>
      <w:pPr>
        <w:numPr>
          <w:ilvl w:val="1"/>
          <w:numId w:val="23"/>
        </w:numPr>
        <w:pStyle w:val="ListBullet3"/>
      </w:pPr>
      <w:r>
        <w:t xml:space="preserve">97 models trained and scored to evaluate features and model parameters</w:t>
      </w:r>
    </w:p>
    <w:p>
      <w:pPr>
        <w:pStyle w:val="ListBullet2"/>
        <w:numPr>
          <w:ilvl w:val="0"/>
          <w:numId w:val="24"/>
        </w:numPr>
      </w:pPr>
      <w:r>
        <w:rPr>
          <w:bCs/>
          <w:b/>
        </w:rPr>
        <w:t xml:space="preserve">Feature Evolution</w:t>
      </w:r>
    </w:p>
    <w:p>
      <w:pPr>
        <w:numPr>
          <w:ilvl w:val="1"/>
          <w:numId w:val="23"/>
        </w:numPr>
        <w:pStyle w:val="ListBullet3"/>
      </w:pPr>
      <w:r>
        <w:t xml:space="preserve">This stage uses a genetic algorithm to find the best set of model parameters and feature transformations to be used in the final model.</w:t>
      </w:r>
    </w:p>
    <w:p>
      <w:pPr>
        <w:numPr>
          <w:ilvl w:val="1"/>
          <w:numId w:val="23"/>
        </w:numPr>
        <w:pStyle w:val="ListBullet3"/>
      </w:pPr>
      <w:r>
        <w:t xml:space="preserve">found the best representation of the data for the final model training by creating and evaluating</w:t>
      </w:r>
      <w:r>
        <w:t xml:space="preserve"> </w:t>
      </w:r>
      <w:r>
        <w:rPr>
          <w:bCs/>
          <w:b/>
        </w:rPr>
        <w:t xml:space="preserve">116</w:t>
      </w:r>
      <w:r>
        <w:t xml:space="preserve"> </w:t>
      </w:r>
      <w:r>
        <w:t xml:space="preserve">features over</w:t>
      </w:r>
      <w:r>
        <w:t xml:space="preserve"> </w:t>
      </w:r>
      <w:r>
        <w:rPr>
          <w:bCs/>
          <w:b/>
        </w:rPr>
        <w:t xml:space="preserve">12</w:t>
      </w:r>
      <w:r>
        <w:t xml:space="preserve"> </w:t>
      </w:r>
      <w:r>
        <w:t xml:space="preserve">iterations</w:t>
      </w:r>
    </w:p>
    <w:p>
      <w:pPr>
        <w:numPr>
          <w:ilvl w:val="1"/>
          <w:numId w:val="23"/>
        </w:numPr>
        <w:pStyle w:val="ListBullet3"/>
      </w:pPr>
      <w:r>
        <w:t xml:space="preserve">trained and scored 96 models to further evaluate engineered features</w:t>
      </w:r>
    </w:p>
    <w:p>
      <w:pPr>
        <w:pStyle w:val="ListBullet2"/>
        <w:numPr>
          <w:ilvl w:val="0"/>
          <w:numId w:val="24"/>
        </w:numPr>
      </w:pPr>
      <w:r>
        <w:rPr>
          <w:bCs/>
          <w:b/>
        </w:rPr>
        <w:t xml:space="preserve">Final Model</w:t>
      </w:r>
    </w:p>
    <w:p>
      <w:pPr>
        <w:numPr>
          <w:ilvl w:val="0"/>
          <w:numId w:val="24"/>
        </w:numPr>
        <w:pStyle w:val="ListBullet2"/>
      </w:pPr>
      <w:r>
        <w:rPr>
          <w:rStyle w:val="VerbatimChar"/>
        </w:rPr>
        <w:t xml:space="preserve">  - the final model is a stacked ensemble of **1 XGBoostGBMModel, 1 LightGBMModel**</w:t>
      </w:r>
      <w:r>
        <w:br/>
      </w:r>
      <w:r>
        <w:rPr>
          <w:rStyle w:val="VerbatimChar"/>
        </w:rPr>
        <w:t xml:space="preserve">  - the features of  these models  are the best features found during the feature engineering iterations </w:t>
      </w:r>
    </w:p>
    <w:p>
      <w:pPr>
        <w:pStyle w:val="ListBullet2"/>
        <w:numPr>
          <w:ilvl w:val="0"/>
          <w:numId w:val="24"/>
        </w:numPr>
      </w:pPr>
      <w:r>
        <w:rPr>
          <w:bCs/>
          <w:b/>
        </w:rPr>
        <w:t xml:space="preserve">Create Scoring Pipeline</w:t>
      </w:r>
    </w:p>
    <w:p>
      <w:pPr>
        <w:numPr>
          <w:ilvl w:val="1"/>
          <w:numId w:val="23"/>
        </w:numPr>
        <w:pStyle w:val="ListBullet3"/>
      </w:pPr>
      <w:r>
        <w:t xml:space="preserve">created and exported the MOJO and Python scoring pipeline</w:t>
      </w:r>
    </w:p>
    <w:p>
      <w:pPr>
        <w:numPr>
          <w:ilvl w:val="2"/>
          <w:numId w:val="22"/>
        </w:numPr>
        <w:pStyle w:val="ListBullet4"/>
      </w:pPr>
      <w:r>
        <w:t xml:space="preserve">MOJO Scoring Pipeline: yuki.shimada@h2o.ai/h2oai_experiment_91095a5e-08d6-11ef-810f-760ec22f4b3a/mojo_pipeline/mojo.zip</w:t>
      </w:r>
    </w:p>
    <w:p>
      <w:pPr>
        <w:numPr>
          <w:ilvl w:val="2"/>
          <w:numId w:val="22"/>
        </w:numPr>
        <w:pStyle w:val="ListBullet4"/>
      </w:pPr>
      <w:r>
        <w:t xml:space="preserve">Python Scoring Pipeline: yuki.shimada@h2o.ai/h2oai_experiment_91095a5e-08d6-11ef-810f-760ec22f4b3a/scoring_pipeline/scorer.zip</w:t>
      </w:r>
    </w:p>
    <w:p>
      <w:pPr>
        <w:pStyle w:val="FirstParagraph"/>
      </w:pPr>
      <w:r>
        <w:rPr>
          <w:bCs/>
          <w:b/>
        </w:rPr>
        <w:t xml:space="preserve">Models for Optimization</w:t>
      </w:r>
    </w:p>
    <w:p>
      <w:pPr>
        <w:pStyle w:val="BodyText"/>
      </w:pPr>
      <w:r>
        <w:t xml:space="preserve">Driverless AI trained models throughout the experiment to determine the best parameters, model dataset, and optimal final model. The stages are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Driverless AI Stage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Timing (seconds)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Models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Preparation </w:t>
            </w:r>
          </w:p>
        </w:tc>
        <w:tc>
          <w:tcPr>
            <w:tcW w:w="2463" w:type="dxa"/>
          </w:tcPr>
          <w:p w14:paraId="10761EB9" w14:textId="77777777" w:rsidR="001900FF" w:rsidRPr="000E3043" w:rsidRDefault="001900FF" w:rsidP="00082591">
            <w:pPr>
              <w:pStyle w:val="BodyText"/>
            </w:pPr>
            <w:r w:rsidRPr="000E3043">
              <w:t xml:space="preserve">14.01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 and Feature Tuning </w:t>
            </w:r>
          </w:p>
        </w:tc>
        <w:tc>
          <w:tcPr>
            <w:tcW w:w="2463" w:type="dxa"/>
          </w:tcPr>
          <w:p w14:paraId="10761EB9" w14:textId="77777777" w:rsidR="001900FF" w:rsidRPr="000E3043" w:rsidRDefault="001900FF" w:rsidP="00082591">
            <w:pPr>
              <w:pStyle w:val="BodyText"/>
            </w:pPr>
            <w:r w:rsidRPr="000E3043">
              <w:t xml:space="preserve">81.67 </w:t>
            </w:r>
          </w:p>
        </w:tc>
        <w:tc>
          <w:tcPr>
            <w:tcW w:w="2463" w:type="dxa"/>
          </w:tcPr>
          <w:p w14:paraId="10761EB9" w14:textId="77777777" w:rsidR="001900FF" w:rsidRPr="000E3043" w:rsidRDefault="001900FF" w:rsidP="00082591">
            <w:pPr>
              <w:pStyle w:val="BodyText"/>
            </w:pPr>
            <w:r w:rsidRPr="000E3043">
              <w:t xml:space="preserve">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 Evolution </w:t>
            </w:r>
          </w:p>
        </w:tc>
        <w:tc>
          <w:tcPr>
            <w:tcW w:w="2463" w:type="dxa"/>
          </w:tcPr>
          <w:p w14:paraId="10761EB9" w14:textId="77777777" w:rsidR="001900FF" w:rsidRPr="000E3043" w:rsidRDefault="001900FF" w:rsidP="00082591">
            <w:pPr>
              <w:pStyle w:val="BodyText"/>
            </w:pPr>
            <w:r w:rsidRPr="000E3043">
              <w:t xml:space="preserve">63.71 </w:t>
            </w:r>
          </w:p>
        </w:tc>
        <w:tc>
          <w:tcPr>
            <w:tcW w:w="2463" w:type="dxa"/>
          </w:tcPr>
          <w:p w14:paraId="10761EB9" w14:textId="77777777" w:rsidR="001900FF" w:rsidRPr="000E3043" w:rsidRDefault="001900FF" w:rsidP="00082591">
            <w:pPr>
              <w:pStyle w:val="BodyText"/>
            </w:pPr>
            <w:r w:rsidRPr="000E3043">
              <w:t xml:space="preserve">96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Final Pipeline Training </w:t>
            </w:r>
          </w:p>
        </w:tc>
        <w:tc>
          <w:tcPr>
            <w:tcW w:w="2463" w:type="dxa"/>
          </w:tcPr>
          <w:p w14:paraId="10761EB9" w14:textId="77777777" w:rsidR="001900FF" w:rsidRPr="000E3043" w:rsidRDefault="001900FF" w:rsidP="00082591">
            <w:pPr>
              <w:pStyle w:val="BodyText"/>
            </w:pPr>
            <w:r w:rsidRPr="000E3043">
              <w:t xml:space="preserve">165.59 </w:t>
            </w:r>
          </w:p>
        </w:tc>
        <w:tc>
          <w:tcPr>
            <w:tcW w:w="2463" w:type="dxa"/>
          </w:tcPr>
          <w:p w14:paraId="10761EB9" w14:textId="77777777" w:rsidR="001900FF" w:rsidRPr="000E3043" w:rsidRDefault="001900FF" w:rsidP="00082591">
            <w:pPr>
              <w:pStyle w:val="BodyText"/>
            </w:pPr>
            <w:r w:rsidRPr="000E3043">
              <w:t xml:space="preserve">60 </w:t>
            </w:r>
          </w:p>
        </w:tc>
      </w:tr>
    </w:tbl>
    <w:p w14:paraId="65244801" w14:textId="77777777" w:rsidR="004166CC" w:rsidRDefault="00EA5335"/>
    <w:bookmarkEnd w:id="21"/>
    <w:bookmarkStart w:id="23" w:name="experiment-settings"/>
    <w:p>
      <w:pPr>
        <w:pStyle w:val="Heading3"/>
      </w:pPr>
      <w:r>
        <w:t xml:space="preserve">Experiment Settings</w:t>
      </w:r>
    </w:p>
    <w:p>
      <w:pPr>
        <w:pStyle w:val="FirstParagraph"/>
      </w:pPr>
      <w:r>
        <w:t xml:space="preserve">Below are the settings selected for the experiment by yuki.shimada@h2o.ai. The Defined Parameters represent the high-level parameters.</w:t>
      </w:r>
    </w:p>
    <w:p>
      <w:pPr>
        <w:pStyle w:val="BodyText"/>
      </w:pPr>
      <w:r>
        <w:rPr>
          <w:bCs/>
          <w:b/>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pPr>
        <w:pStyle w:val="BodyText"/>
      </w:pPr>
      <w:r>
        <w:t xml:space="preserve">These Accuracy, Time, and Interpretability settings map to the following internal configuration of the Driverless AI experiment:</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30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bookmarkStart w:id="22" w:name="details"/>
    <w:p>
      <w:pPr>
        <w:pStyle w:val="Heading4"/>
      </w:pPr>
      <w:r>
        <w:t xml:space="preserve">Details</w:t>
      </w:r>
    </w:p>
    <w:p>
      <w:pPr>
        <w:pStyle w:val="ListBullet2"/>
        <w:numPr>
          <w:ilvl w:val="0"/>
          <w:numId w:val="24"/>
        </w:numPr>
      </w:pPr>
      <w:r>
        <w:rPr>
          <w:bCs/>
          <w:b/>
        </w:rPr>
        <w:t xml:space="preserve">data filtered</w:t>
      </w:r>
      <w:r>
        <w:t xml:space="preserve">: Driverless AI may filter the training data depending on the number of rows and the Accuracy setting.</w:t>
      </w:r>
    </w:p>
    <w:p>
      <w:pPr>
        <w:numPr>
          <w:ilvl w:val="1"/>
          <w:numId w:val="23"/>
        </w:numPr>
        <w:pStyle w:val="ListBullet3"/>
      </w:pPr>
      <w:r>
        <w:t xml:space="preserve">for this experiment, the training data was not filtered.</w:t>
      </w:r>
    </w:p>
    <w:p>
      <w:pPr>
        <w:pStyle w:val="ListBullet2"/>
        <w:numPr>
          <w:ilvl w:val="0"/>
          <w:numId w:val="24"/>
        </w:numPr>
      </w:pPr>
      <w:r>
        <w:rPr>
          <w:bCs/>
          <w:b/>
        </w:rPr>
        <w:t xml:space="preserve">number of feature engineering iterations</w:t>
      </w:r>
      <w:r>
        <w:t xml:space="preserve">: the number of iterations performed of feature engineering.</w:t>
      </w:r>
    </w:p>
    <w:p>
      <w:pPr>
        <w:pStyle w:val="ListBullet2"/>
        <w:numPr>
          <w:ilvl w:val="0"/>
          <w:numId w:val="24"/>
        </w:numPr>
      </w:pPr>
      <w:r>
        <w:rPr>
          <w:bCs/>
          <w:b/>
        </w:rPr>
        <w:t xml:space="preserve">number of models evaluated per iteration</w:t>
      </w:r>
      <w:r>
        <w:t xml:space="preserve">: for each feature engineering iteration, Driverless AI trains multiple models, if applicable. Each model is trained with a different set of predictors or features. The goal of this step is to determine which types of features lead to the largest F1 .</w:t>
      </w:r>
    </w:p>
    <w:p>
      <w:pPr>
        <w:pStyle w:val="ListBullet2"/>
        <w:numPr>
          <w:ilvl w:val="0"/>
          <w:numId w:val="24"/>
        </w:numPr>
      </w:pPr>
      <w:r>
        <w:rPr>
          <w:bCs/>
          <w:b/>
        </w:rPr>
        <w:t xml:space="preserve">early stopping rounds</w:t>
      </w:r>
      <w:r>
        <w:t xml:space="preserve">: if Driverless AI does not see any improvement after 5 iterations of feature engineering, the feature engineering step is automatically stopped.</w:t>
      </w:r>
    </w:p>
    <w:p>
      <w:pPr>
        <w:pStyle w:val="ListBullet2"/>
        <w:numPr>
          <w:ilvl w:val="0"/>
          <w:numId w:val="24"/>
        </w:numPr>
      </w:pPr>
      <w:r>
        <w:rPr>
          <w:bCs/>
          <w:b/>
        </w:rPr>
        <w:t xml:space="preserve">monotonicity constraint</w:t>
      </w:r>
      <w:r>
        <w:t xml:space="preserve">: if enabled, the models will only have monotone relationships between the predictors and target variable. This is off by default given no target variable involved.</w:t>
      </w:r>
    </w:p>
    <w:p>
      <w:pPr>
        <w:pStyle w:val="ListBullet2"/>
        <w:numPr>
          <w:ilvl w:val="0"/>
          <w:numId w:val="24"/>
        </w:numPr>
      </w:pPr>
      <w:r>
        <w:rPr>
          <w:bCs/>
          <w:b/>
        </w:rPr>
        <w:t xml:space="preserve">number of model tuning combinations</w:t>
      </w:r>
      <w:r>
        <w:t xml:space="preserve">: the number of model tuning combinations evaluated to determine the optimal model settings for the xgboost, constant and lightgbm models.</w:t>
      </w:r>
    </w:p>
    <w:p>
      <w:pPr>
        <w:pStyle w:val="ListBullet2"/>
        <w:numPr>
          <w:ilvl w:val="0"/>
          <w:numId w:val="24"/>
        </w:numPr>
      </w:pPr>
      <w:r>
        <w:rPr>
          <w:bCs/>
          <w:b/>
        </w:rPr>
        <w:t xml:space="preserve">number of base learners in ensemble</w:t>
      </w:r>
      <w:r>
        <w:t xml:space="preserve">: the number of base models used to create the final ensemble.</w:t>
      </w:r>
    </w:p>
    <w:p>
      <w:pPr>
        <w:pStyle w:val="ListBullet2"/>
        <w:numPr>
          <w:ilvl w:val="0"/>
          <w:numId w:val="24"/>
        </w:numPr>
      </w:pPr>
      <w:r>
        <w:rPr>
          <w:bCs/>
          <w:b/>
        </w:rPr>
        <w:t xml:space="preserve">time column</w:t>
      </w:r>
      <w:r>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This is off by default for anomaly detection.</w:t>
      </w:r>
    </w:p>
    <w:bookmarkEnd w:id="22"/>
    <w:bookmarkEnd w:id="23"/>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stratified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4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31"/>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xgboost, constant and lightgbm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2.9025 </w:t>
            </w:r>
          </w:p>
        </w:tc>
        <w:tc>
          <w:tcPr>
            <w:tcW w:w="2463" w:type="dxa"/>
          </w:tcPr>
          <w:p w14:paraId="10761EB9" w14:textId="77777777" w:rsidR="001900FF" w:rsidRPr="000E3043" w:rsidRDefault="001900FF" w:rsidP="00082591">
            <w:pPr>
              <w:pStyle w:val="BodyText"/>
            </w:pPr>
            <w:r w:rsidRPr="000E3043">
              <w:t xml:space="preserve">0.504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0.7625 </w:t>
            </w:r>
          </w:p>
        </w:tc>
        <w:tc>
          <w:tcPr>
            <w:tcW w:w="2463" w:type="dxa"/>
          </w:tcPr>
          <w:p w14:paraId="10761EB9" w14:textId="77777777" w:rsidR="001900FF" w:rsidRPr="000E3043" w:rsidRDefault="001900FF" w:rsidP="00082591">
            <w:pPr>
              <w:pStyle w:val="BodyText"/>
            </w:pPr>
            <w:r w:rsidRPr="000E3043">
              <w:t xml:space="preserve">0.5028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0.7472 </w:t>
            </w:r>
          </w:p>
        </w:tc>
        <w:tc>
          <w:tcPr>
            <w:tcW w:w="2463" w:type="dxa"/>
          </w:tcPr>
          <w:p w14:paraId="10761EB9" w14:textId="77777777" w:rsidR="001900FF" w:rsidRPr="000E3043" w:rsidRDefault="001900FF" w:rsidP="00082591">
            <w:pPr>
              <w:pStyle w:val="BodyText"/>
            </w:pPr>
            <w:r w:rsidRPr="000E3043">
              <w:t xml:space="preserve">0.4914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2.6133 </w:t>
            </w:r>
          </w:p>
        </w:tc>
        <w:tc>
          <w:tcPr>
            <w:tcW w:w="2463" w:type="dxa"/>
          </w:tcPr>
          <w:p w14:paraId="10761EB9" w14:textId="77777777" w:rsidR="001900FF" w:rsidRPr="000E3043" w:rsidRDefault="001900FF" w:rsidP="00082591">
            <w:pPr>
              <w:pStyle w:val="BodyText"/>
            </w:pPr>
            <w:r w:rsidRPr="000E3043">
              <w:t xml:space="preserve">0.4833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201 </w:t>
            </w:r>
          </w:p>
        </w:tc>
        <w:tc>
          <w:tcPr>
            <w:tcW w:w="2463" w:type="dxa"/>
          </w:tcPr>
          <w:p w14:paraId="10761EB9" w14:textId="77777777" w:rsidR="001900FF" w:rsidRPr="000E3043" w:rsidRDefault="001900FF" w:rsidP="00082591">
            <w:pPr>
              <w:pStyle w:val="BodyText"/>
            </w:pPr>
            <w:r w:rsidRPr="000E3043">
              <w:t xml:space="preserve">19.0276 </w:t>
            </w:r>
          </w:p>
        </w:tc>
        <w:tc>
          <w:tcPr>
            <w:tcW w:w="2463" w:type="dxa"/>
          </w:tcPr>
          <w:p w14:paraId="10761EB9" w14:textId="77777777" w:rsidR="001900FF" w:rsidRPr="000E3043" w:rsidRDefault="001900FF" w:rsidP="00082591">
            <w:pPr>
              <w:pStyle w:val="BodyText"/>
            </w:pPr>
            <w:r w:rsidRPr="000E3043">
              <w:t xml:space="preserve">0.5157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201 </w:t>
            </w:r>
          </w:p>
        </w:tc>
        <w:tc>
          <w:tcPr>
            <w:tcW w:w="2463" w:type="dxa"/>
          </w:tcPr>
          <w:p w14:paraId="10761EB9" w14:textId="77777777" w:rsidR="001900FF" w:rsidRPr="000E3043" w:rsidRDefault="001900FF" w:rsidP="00082591">
            <w:pPr>
              <w:pStyle w:val="BodyText"/>
            </w:pPr>
            <w:r w:rsidRPr="000E3043">
              <w:t xml:space="preserve">13.6429 </w:t>
            </w:r>
          </w:p>
        </w:tc>
        <w:tc>
          <w:tcPr>
            <w:tcW w:w="2463" w:type="dxa"/>
          </w:tcPr>
          <w:p w14:paraId="10761EB9" w14:textId="77777777" w:rsidR="001900FF" w:rsidRPr="000E3043" w:rsidRDefault="001900FF" w:rsidP="00082591">
            <w:pPr>
              <w:pStyle w:val="BodyText"/>
            </w:pPr>
            <w:r w:rsidRPr="000E3043">
              <w:t xml:space="preserve">0.5001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4.017 </w:t>
            </w:r>
          </w:p>
        </w:tc>
        <w:tc>
          <w:tcPr>
            <w:tcW w:w="2463" w:type="dxa"/>
          </w:tcPr>
          <w:p w14:paraId="10761EB9" w14:textId="77777777" w:rsidR="001900FF" w:rsidRPr="000E3043" w:rsidRDefault="001900FF" w:rsidP="00082591">
            <w:pPr>
              <w:pStyle w:val="BodyText"/>
            </w:pPr>
            <w:r w:rsidRPr="000E3043">
              <w:t xml:space="preserve">0.3842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0.6427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p>
      <w:pPr>
        <w:pStyle w:val="BodyText"/>
      </w:pPr>
      <w:r>
        <w:t xml:space="preserve">More detailed information on the parameters evaluated for each algorithm is shown below.</w:t>
      </w:r>
    </w:p>
    <w:bookmarkStart w:id="20"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2.9025 </w:t>
            </w:r>
          </w:p>
        </w:tc>
        <w:tc>
          <w:tcPr>
            <w:tcW w:w="2463" w:type="dxa"/>
          </w:tcPr>
          <w:p w14:paraId="10761EB9" w14:textId="77777777" w:rsidR="001900FF" w:rsidRPr="000E3043" w:rsidRDefault="001900FF" w:rsidP="00082591">
            <w:pPr>
              <w:pStyle w:val="BodyText"/>
            </w:pPr>
            <w:r w:rsidRPr="000E3043">
              <w:t xml:space="preserve">0.504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16.0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2.6133 </w:t>
            </w:r>
          </w:p>
        </w:tc>
        <w:tc>
          <w:tcPr>
            <w:tcW w:w="2463" w:type="dxa"/>
          </w:tcPr>
          <w:p w14:paraId="10761EB9" w14:textId="77777777" w:rsidR="001900FF" w:rsidRPr="000E3043" w:rsidRDefault="001900FF" w:rsidP="00082591">
            <w:pPr>
              <w:pStyle w:val="BodyText"/>
            </w:pPr>
            <w:r w:rsidRPr="000E3043">
              <w:t xml:space="preserve">0.4833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201 </w:t>
            </w:r>
          </w:p>
        </w:tc>
        <w:tc>
          <w:tcPr>
            <w:tcW w:w="2463" w:type="dxa"/>
          </w:tcPr>
          <w:p w14:paraId="10761EB9" w14:textId="77777777" w:rsidR="001900FF" w:rsidRPr="000E3043" w:rsidRDefault="001900FF" w:rsidP="00082591">
            <w:pPr>
              <w:pStyle w:val="BodyText"/>
            </w:pPr>
            <w:r w:rsidRPr="000E3043">
              <w:t xml:space="preserve">19.0276 </w:t>
            </w:r>
          </w:p>
        </w:tc>
        <w:tc>
          <w:tcPr>
            <w:tcW w:w="2463" w:type="dxa"/>
          </w:tcPr>
          <w:p w14:paraId="10761EB9" w14:textId="77777777" w:rsidR="001900FF" w:rsidRPr="000E3043" w:rsidRDefault="001900FF" w:rsidP="00082591">
            <w:pPr>
              <w:pStyle w:val="BodyText"/>
            </w:pPr>
            <w:r w:rsidRPr="000E3043">
              <w:t xml:space="preserve">0.5157 </w:t>
            </w:r>
          </w:p>
        </w:tc>
      </w:tr>
    </w:tbl>
    <w:p w14:paraId="65244801" w14:textId="77777777" w:rsidR="004166CC" w:rsidRDefault="00EA5335"/>
    <w:bookmarkEnd w:id="20"/>
    <w:bookmarkStart w:id="21"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0.6427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1"/>
    <w:bookmarkStart w:id="22"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0.7625 </w:t>
            </w:r>
          </w:p>
        </w:tc>
        <w:tc>
          <w:tcPr>
            <w:tcW w:w="2463" w:type="dxa"/>
          </w:tcPr>
          <w:p w14:paraId="10761EB9" w14:textId="77777777" w:rsidR="001900FF" w:rsidRPr="000E3043" w:rsidRDefault="001900FF" w:rsidP="00082591">
            <w:pPr>
              <w:pStyle w:val="BodyText"/>
            </w:pPr>
            <w:r w:rsidRPr="000E3043">
              <w:t xml:space="preserve">0.5028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48.0 </w:t>
            </w:r>
          </w:p>
        </w:tc>
        <w:tc>
          <w:tcPr>
            <w:tcW w:w="2463" w:type="dxa"/>
          </w:tcPr>
          <w:p w14:paraId="10761EB9" w14:textId="77777777" w:rsidR="001900FF" w:rsidRPr="000E3043" w:rsidRDefault="001900FF" w:rsidP="00082591">
            <w:pPr>
              <w:pStyle w:val="BodyText"/>
            </w:pPr>
            <w:r w:rsidRPr="000E3043">
              <w:t xml:space="preserve">64.0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0.7472 </w:t>
            </w:r>
          </w:p>
        </w:tc>
        <w:tc>
          <w:tcPr>
            <w:tcW w:w="2463" w:type="dxa"/>
          </w:tcPr>
          <w:p w14:paraId="10761EB9" w14:textId="77777777" w:rsidR="001900FF" w:rsidRPr="000E3043" w:rsidRDefault="001900FF" w:rsidP="00082591">
            <w:pPr>
              <w:pStyle w:val="BodyText"/>
            </w:pPr>
            <w:r w:rsidRPr="000E3043">
              <w:t xml:space="preserve">0.4914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201 </w:t>
            </w:r>
          </w:p>
        </w:tc>
        <w:tc>
          <w:tcPr>
            <w:tcW w:w="2463" w:type="dxa"/>
          </w:tcPr>
          <w:p w14:paraId="10761EB9" w14:textId="77777777" w:rsidR="001900FF" w:rsidRPr="000E3043" w:rsidRDefault="001900FF" w:rsidP="00082591">
            <w:pPr>
              <w:pStyle w:val="BodyText"/>
            </w:pPr>
            <w:r w:rsidRPr="000E3043">
              <w:t xml:space="preserve">13.6429 </w:t>
            </w:r>
          </w:p>
        </w:tc>
        <w:tc>
          <w:tcPr>
            <w:tcW w:w="2463" w:type="dxa"/>
          </w:tcPr>
          <w:p w14:paraId="10761EB9" w14:textId="77777777" w:rsidR="001900FF" w:rsidRPr="000E3043" w:rsidRDefault="001900FF" w:rsidP="00082591">
            <w:pPr>
              <w:pStyle w:val="BodyText"/>
            </w:pPr>
            <w:r w:rsidRPr="000E3043">
              <w:t xml:space="preserve">0.5001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4.017 </w:t>
            </w:r>
          </w:p>
        </w:tc>
        <w:tc>
          <w:tcPr>
            <w:tcW w:w="2463" w:type="dxa"/>
          </w:tcPr>
          <w:p w14:paraId="10761EB9" w14:textId="77777777" w:rsidR="001900FF" w:rsidRPr="000E3043" w:rsidRDefault="001900FF" w:rsidP="00082591">
            <w:pPr>
              <w:pStyle w:val="BodyText"/>
            </w:pPr>
            <w:r w:rsidRPr="000E3043">
              <w:t xml:space="preserve">0.3842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xgboost, constant and lightgbm models (96)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793662"/>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46"/>
                    <a:stretch>
                      <a:fillRect/>
                    </a:stretch>
                  </pic:blipFill>
                  <pic:spPr>
                    <a:xfrm>
                      <a:off x="0" y="0"/>
                      <a:ext cx="2880000" cy="2793662"/>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DAI Data Shift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0_TxtTE: text_token_janome.0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['text_token_janome'] [internal parameters:(1000, 1, 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1_Txt: text_token_janome.5 </w:t>
            </w:r>
          </w:p>
        </w:tc>
        <w:tc>
          <w:tcPr>
            <w:tcW w:w="2463" w:type="dxa"/>
          </w:tcPr>
          <w:p w14:paraId="10761EB9" w14:textId="77777777" w:rsidR="001900FF" w:rsidRPr="000E3043" w:rsidRDefault="001900FF" w:rsidP="00082591">
            <w:pPr>
              <w:pStyle w:val="BodyText"/>
            </w:pPr>
            <w:r w:rsidRPr="000E3043">
              <w:t xml:space="preserve">Feature #6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0.0345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2_Txt: text_token_janome.10 </w:t>
            </w:r>
          </w:p>
        </w:tc>
        <w:tc>
          <w:tcPr>
            <w:tcW w:w="2463" w:type="dxa"/>
          </w:tcPr>
          <w:p w14:paraId="10761EB9" w14:textId="77777777" w:rsidR="001900FF" w:rsidRPr="000E3043" w:rsidRDefault="001900FF" w:rsidP="00082591">
            <w:pPr>
              <w:pStyle w:val="BodyText"/>
            </w:pPr>
            <w:r w:rsidRPr="000E3043">
              <w:t xml:space="preserve">Feature #11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1_Txt: text_token_janome.0 </w:t>
            </w:r>
          </w:p>
        </w:tc>
        <w:tc>
          <w:tcPr>
            <w:tcW w:w="2463" w:type="dxa"/>
          </w:tcPr>
          <w:p w14:paraId="10761EB9" w14:textId="77777777" w:rsidR="001900FF" w:rsidRPr="000E3043" w:rsidRDefault="001900FF" w:rsidP="00082591">
            <w:pPr>
              <w:pStyle w:val="BodyText"/>
            </w:pPr>
            <w:r w:rsidRPr="000E3043">
              <w:t xml:space="preserve">Feature #1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3_Txt: text_token_janome.44 </w:t>
            </w:r>
          </w:p>
        </w:tc>
        <w:tc>
          <w:tcPr>
            <w:tcW w:w="2463" w:type="dxa"/>
          </w:tcPr>
          <w:p w14:paraId="10761EB9" w14:textId="77777777" w:rsidR="001900FF" w:rsidRPr="000E3043" w:rsidRDefault="001900FF" w:rsidP="00082591">
            <w:pPr>
              <w:pStyle w:val="BodyText"/>
            </w:pPr>
            <w:r w:rsidRPr="000E3043">
              <w:t xml:space="preserve">Feature #45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1_Txt: text_token_janome.49 </w:t>
            </w:r>
          </w:p>
        </w:tc>
        <w:tc>
          <w:tcPr>
            <w:tcW w:w="2463" w:type="dxa"/>
          </w:tcPr>
          <w:p w14:paraId="10761EB9" w14:textId="77777777" w:rsidR="001900FF" w:rsidRPr="000E3043" w:rsidRDefault="001900FF" w:rsidP="00082591">
            <w:pPr>
              <w:pStyle w:val="BodyText"/>
            </w:pPr>
            <w:r w:rsidRPr="000E3043">
              <w:t xml:space="preserve">Feature #50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3_Txt: text_token_janome.37 </w:t>
            </w:r>
          </w:p>
        </w:tc>
        <w:tc>
          <w:tcPr>
            <w:tcW w:w="2463" w:type="dxa"/>
          </w:tcPr>
          <w:p w14:paraId="10761EB9" w14:textId="77777777" w:rsidR="001900FF" w:rsidRPr="000E3043" w:rsidRDefault="001900FF" w:rsidP="00082591">
            <w:pPr>
              <w:pStyle w:val="BodyText"/>
            </w:pPr>
            <w:r w:rsidRPr="000E3043">
              <w:t xml:space="preserve">Feature #38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1_Txt: text_token_janome.2 </w:t>
            </w:r>
          </w:p>
        </w:tc>
        <w:tc>
          <w:tcPr>
            <w:tcW w:w="2463" w:type="dxa"/>
          </w:tcPr>
          <w:p w14:paraId="10761EB9" w14:textId="77777777" w:rsidR="001900FF" w:rsidRPr="000E3043" w:rsidRDefault="001900FF" w:rsidP="00082591">
            <w:pPr>
              <w:pStyle w:val="BodyText"/>
            </w:pPr>
            <w:r w:rsidRPr="000E3043">
              <w:t xml:space="preserve">Feature #3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0.0301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2_Txt: text_token_janome.35 </w:t>
            </w:r>
          </w:p>
        </w:tc>
        <w:tc>
          <w:tcPr>
            <w:tcW w:w="2463" w:type="dxa"/>
          </w:tcPr>
          <w:p w14:paraId="10761EB9" w14:textId="77777777" w:rsidR="001900FF" w:rsidRPr="000E3043" w:rsidRDefault="001900FF" w:rsidP="00082591">
            <w:pPr>
              <w:pStyle w:val="BodyText"/>
            </w:pPr>
            <w:r w:rsidRPr="000E3043">
              <w:t xml:space="preserve">Feature #36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1_Txt: text_token_janome.47 </w:t>
            </w:r>
          </w:p>
        </w:tc>
        <w:tc>
          <w:tcPr>
            <w:tcW w:w="2463" w:type="dxa"/>
          </w:tcPr>
          <w:p w14:paraId="10761EB9" w14:textId="77777777" w:rsidR="001900FF" w:rsidRPr="000E3043" w:rsidRDefault="001900FF" w:rsidP="00082591">
            <w:pPr>
              <w:pStyle w:val="BodyText"/>
            </w:pPr>
            <w:r w:rsidRPr="000E3043">
              <w:t xml:space="preserve">Feature #48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2_Txt: text_token_janome.5 </w:t>
            </w:r>
          </w:p>
        </w:tc>
        <w:tc>
          <w:tcPr>
            <w:tcW w:w="2463" w:type="dxa"/>
          </w:tcPr>
          <w:p w14:paraId="10761EB9" w14:textId="77777777" w:rsidR="001900FF" w:rsidRPr="000E3043" w:rsidRDefault="001900FF" w:rsidP="00082591">
            <w:pPr>
              <w:pStyle w:val="BodyText"/>
            </w:pPr>
            <w:r w:rsidRPr="000E3043">
              <w:t xml:space="preserve">Feature #6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3_Txt: text_token_janome.48 </w:t>
            </w:r>
          </w:p>
        </w:tc>
        <w:tc>
          <w:tcPr>
            <w:tcW w:w="2463" w:type="dxa"/>
          </w:tcPr>
          <w:p w14:paraId="10761EB9" w14:textId="77777777" w:rsidR="001900FF" w:rsidRPr="000E3043" w:rsidRDefault="001900FF" w:rsidP="00082591">
            <w:pPr>
              <w:pStyle w:val="BodyText"/>
            </w:pPr>
            <w:r w:rsidRPr="000E3043">
              <w:t xml:space="preserve">Feature #49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1_Txt: text_token_janome.4 </w:t>
            </w:r>
          </w:p>
        </w:tc>
        <w:tc>
          <w:tcPr>
            <w:tcW w:w="2463" w:type="dxa"/>
          </w:tcPr>
          <w:p w14:paraId="10761EB9" w14:textId="77777777" w:rsidR="001900FF" w:rsidRPr="000E3043" w:rsidRDefault="001900FF" w:rsidP="00082591">
            <w:pPr>
              <w:pStyle w:val="BodyText"/>
            </w:pPr>
            <w:r w:rsidRPr="000E3043">
              <w:t xml:space="preserve">Feature #5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1_Txt: text_token_janome.40 </w:t>
            </w:r>
          </w:p>
        </w:tc>
        <w:tc>
          <w:tcPr>
            <w:tcW w:w="2463" w:type="dxa"/>
          </w:tcPr>
          <w:p w14:paraId="10761EB9" w14:textId="77777777" w:rsidR="001900FF" w:rsidRPr="000E3043" w:rsidRDefault="001900FF" w:rsidP="00082591">
            <w:pPr>
              <w:pStyle w:val="BodyText"/>
            </w:pPr>
            <w:r w:rsidRPr="000E3043">
              <w:t xml:space="preserve">Feature #41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0.0272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1_Txt: text_token_janome.18 </w:t>
            </w:r>
          </w:p>
        </w:tc>
        <w:tc>
          <w:tcPr>
            <w:tcW w:w="2463" w:type="dxa"/>
          </w:tcPr>
          <w:p w14:paraId="10761EB9" w14:textId="77777777" w:rsidR="001900FF" w:rsidRPr="000E3043" w:rsidRDefault="001900FF" w:rsidP="00082591">
            <w:pPr>
              <w:pStyle w:val="BodyText"/>
            </w:pPr>
            <w:r w:rsidRPr="000E3043">
              <w:t xml:space="preserve">Feature #19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0.0266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2_Txt: text_token_janome.15 </w:t>
            </w:r>
          </w:p>
        </w:tc>
        <w:tc>
          <w:tcPr>
            <w:tcW w:w="2463" w:type="dxa"/>
          </w:tcPr>
          <w:p w14:paraId="10761EB9" w14:textId="77777777" w:rsidR="001900FF" w:rsidRPr="000E3043" w:rsidRDefault="001900FF" w:rsidP="00082591">
            <w:pPr>
              <w:pStyle w:val="BodyText"/>
            </w:pPr>
            <w:r w:rsidRPr="000E3043">
              <w:t xml:space="preserve">Feature #16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17 </w:t>
            </w:r>
          </w:p>
        </w:tc>
        <w:tc>
          <w:tcPr>
            <w:tcW w:w="2463" w:type="dxa"/>
          </w:tcPr>
          <w:p w14:paraId="10761EB9" w14:textId="77777777" w:rsidR="001900FF" w:rsidRPr="000E3043" w:rsidRDefault="001900FF" w:rsidP="00082591">
            <w:pPr>
              <w:pStyle w:val="BodyText"/>
            </w:pPr>
            <w:r w:rsidRPr="000E3043">
              <w:t xml:space="preserve">2_Txt: text_token_janome.33 </w:t>
            </w:r>
          </w:p>
        </w:tc>
        <w:tc>
          <w:tcPr>
            <w:tcW w:w="2463" w:type="dxa"/>
          </w:tcPr>
          <w:p w14:paraId="10761EB9" w14:textId="77777777" w:rsidR="001900FF" w:rsidRPr="000E3043" w:rsidRDefault="001900FF" w:rsidP="00082591">
            <w:pPr>
              <w:pStyle w:val="BodyText"/>
            </w:pPr>
            <w:r w:rsidRPr="000E3043">
              <w:t xml:space="preserve">Feature #34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0.0261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18 </w:t>
            </w:r>
          </w:p>
        </w:tc>
        <w:tc>
          <w:tcPr>
            <w:tcW w:w="2463" w:type="dxa"/>
          </w:tcPr>
          <w:p w14:paraId="10761EB9" w14:textId="77777777" w:rsidR="001900FF" w:rsidRPr="000E3043" w:rsidRDefault="001900FF" w:rsidP="00082591">
            <w:pPr>
              <w:pStyle w:val="BodyText"/>
            </w:pPr>
            <w:r w:rsidRPr="000E3043">
              <w:t xml:space="preserve">1_Txt: text_token_janome.45 </w:t>
            </w:r>
          </w:p>
        </w:tc>
        <w:tc>
          <w:tcPr>
            <w:tcW w:w="2463" w:type="dxa"/>
          </w:tcPr>
          <w:p w14:paraId="10761EB9" w14:textId="77777777" w:rsidR="001900FF" w:rsidRPr="000E3043" w:rsidRDefault="001900FF" w:rsidP="00082591">
            <w:pPr>
              <w:pStyle w:val="BodyText"/>
            </w:pPr>
            <w:r w:rsidRPr="000E3043">
              <w:t xml:space="preserve">Feature #46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19 </w:t>
            </w:r>
          </w:p>
        </w:tc>
        <w:tc>
          <w:tcPr>
            <w:tcW w:w="2463" w:type="dxa"/>
          </w:tcPr>
          <w:p w14:paraId="10761EB9" w14:textId="77777777" w:rsidR="001900FF" w:rsidRPr="000E3043" w:rsidRDefault="001900FF" w:rsidP="00082591">
            <w:pPr>
              <w:pStyle w:val="BodyText"/>
            </w:pPr>
            <w:r w:rsidRPr="000E3043">
              <w:t xml:space="preserve">2_Txt: text_token_janome.46 </w:t>
            </w:r>
          </w:p>
        </w:tc>
        <w:tc>
          <w:tcPr>
            <w:tcW w:w="2463" w:type="dxa"/>
          </w:tcPr>
          <w:p w14:paraId="10761EB9" w14:textId="77777777" w:rsidR="001900FF" w:rsidRPr="000E3043" w:rsidRDefault="001900FF" w:rsidP="00082591">
            <w:pPr>
              <w:pStyle w:val="BodyText"/>
            </w:pPr>
            <w:r w:rsidRPr="000E3043">
              <w:t xml:space="preserve">Feature #47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3_Txt: text_token_janome.42 </w:t>
            </w:r>
          </w:p>
        </w:tc>
        <w:tc>
          <w:tcPr>
            <w:tcW w:w="2463" w:type="dxa"/>
          </w:tcPr>
          <w:p w14:paraId="10761EB9" w14:textId="77777777" w:rsidR="001900FF" w:rsidRPr="000E3043" w:rsidRDefault="001900FF" w:rsidP="00082591">
            <w:pPr>
              <w:pStyle w:val="BodyText"/>
            </w:pPr>
            <w:r w:rsidRPr="000E3043">
              <w:t xml:space="preserve">Feature #43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1_Txt: text_token_janome.15 </w:t>
            </w:r>
          </w:p>
        </w:tc>
        <w:tc>
          <w:tcPr>
            <w:tcW w:w="2463" w:type="dxa"/>
          </w:tcPr>
          <w:p w14:paraId="10761EB9" w14:textId="77777777" w:rsidR="001900FF" w:rsidRPr="000E3043" w:rsidRDefault="001900FF" w:rsidP="00082591">
            <w:pPr>
              <w:pStyle w:val="BodyText"/>
            </w:pPr>
            <w:r w:rsidRPr="000E3043">
              <w:t xml:space="preserve">Feature #16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2_Txt: text_token_janome.18 </w:t>
            </w:r>
          </w:p>
        </w:tc>
        <w:tc>
          <w:tcPr>
            <w:tcW w:w="2463" w:type="dxa"/>
          </w:tcPr>
          <w:p w14:paraId="10761EB9" w14:textId="77777777" w:rsidR="001900FF" w:rsidRPr="000E3043" w:rsidRDefault="001900FF" w:rsidP="00082591">
            <w:pPr>
              <w:pStyle w:val="BodyText"/>
            </w:pPr>
            <w:r w:rsidRPr="000E3043">
              <w:t xml:space="preserve">Feature #19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2_Txt: text_token_janome.2 </w:t>
            </w:r>
          </w:p>
        </w:tc>
        <w:tc>
          <w:tcPr>
            <w:tcW w:w="2463" w:type="dxa"/>
          </w:tcPr>
          <w:p w14:paraId="10761EB9" w14:textId="77777777" w:rsidR="001900FF" w:rsidRPr="000E3043" w:rsidRDefault="001900FF" w:rsidP="00082591">
            <w:pPr>
              <w:pStyle w:val="BodyText"/>
            </w:pPr>
            <w:r w:rsidRPr="000E3043">
              <w:t xml:space="preserve">Feature #3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2_Txt: text_token_janome.47 </w:t>
            </w:r>
          </w:p>
        </w:tc>
        <w:tc>
          <w:tcPr>
            <w:tcW w:w="2463" w:type="dxa"/>
          </w:tcPr>
          <w:p w14:paraId="10761EB9" w14:textId="77777777" w:rsidR="001900FF" w:rsidRPr="000E3043" w:rsidRDefault="001900FF" w:rsidP="00082591">
            <w:pPr>
              <w:pStyle w:val="BodyText"/>
            </w:pPr>
            <w:r w:rsidRPr="000E3043">
              <w:t xml:space="preserve">Feature #48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1_Txt: text_token_janome.9 </w:t>
            </w:r>
          </w:p>
        </w:tc>
        <w:tc>
          <w:tcPr>
            <w:tcW w:w="2463" w:type="dxa"/>
          </w:tcPr>
          <w:p w14:paraId="10761EB9" w14:textId="77777777" w:rsidR="001900FF" w:rsidRPr="000E3043" w:rsidRDefault="001900FF" w:rsidP="00082591">
            <w:pPr>
              <w:pStyle w:val="BodyText"/>
            </w:pPr>
            <w:r w:rsidRPr="000E3043">
              <w:t xml:space="preserve">Feature #10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26 </w:t>
            </w:r>
          </w:p>
        </w:tc>
        <w:tc>
          <w:tcPr>
            <w:tcW w:w="2463" w:type="dxa"/>
          </w:tcPr>
          <w:p w14:paraId="10761EB9" w14:textId="77777777" w:rsidR="001900FF" w:rsidRPr="000E3043" w:rsidRDefault="001900FF" w:rsidP="00082591">
            <w:pPr>
              <w:pStyle w:val="BodyText"/>
            </w:pPr>
            <w:r w:rsidRPr="000E3043">
              <w:t xml:space="preserve">3_Txt: text_token_janome.3 </w:t>
            </w:r>
          </w:p>
        </w:tc>
        <w:tc>
          <w:tcPr>
            <w:tcW w:w="2463" w:type="dxa"/>
          </w:tcPr>
          <w:p w14:paraId="10761EB9" w14:textId="77777777" w:rsidR="001900FF" w:rsidRPr="000E3043" w:rsidRDefault="001900FF" w:rsidP="00082591">
            <w:pPr>
              <w:pStyle w:val="BodyText"/>
            </w:pPr>
            <w:r w:rsidRPr="000E3043">
              <w:t xml:space="preserve">Feature #4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27 </w:t>
            </w:r>
          </w:p>
        </w:tc>
        <w:tc>
          <w:tcPr>
            <w:tcW w:w="2463" w:type="dxa"/>
          </w:tcPr>
          <w:p w14:paraId="10761EB9" w14:textId="77777777" w:rsidR="001900FF" w:rsidRPr="000E3043" w:rsidRDefault="001900FF" w:rsidP="00082591">
            <w:pPr>
              <w:pStyle w:val="BodyText"/>
            </w:pPr>
            <w:r w:rsidRPr="000E3043">
              <w:t xml:space="preserve">1_Txt: text_token_janome.31 </w:t>
            </w:r>
          </w:p>
        </w:tc>
        <w:tc>
          <w:tcPr>
            <w:tcW w:w="2463" w:type="dxa"/>
          </w:tcPr>
          <w:p w14:paraId="10761EB9" w14:textId="77777777" w:rsidR="001900FF" w:rsidRPr="000E3043" w:rsidRDefault="001900FF" w:rsidP="00082591">
            <w:pPr>
              <w:pStyle w:val="BodyText"/>
            </w:pPr>
            <w:r w:rsidRPr="000E3043">
              <w:t xml:space="preserve">Feature #32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28 </w:t>
            </w:r>
          </w:p>
        </w:tc>
        <w:tc>
          <w:tcPr>
            <w:tcW w:w="2463" w:type="dxa"/>
          </w:tcPr>
          <w:p w14:paraId="10761EB9" w14:textId="77777777" w:rsidR="001900FF" w:rsidRPr="000E3043" w:rsidRDefault="001900FF" w:rsidP="00082591">
            <w:pPr>
              <w:pStyle w:val="BodyText"/>
            </w:pPr>
            <w:r w:rsidRPr="000E3043">
              <w:t xml:space="preserve">1_Txt: text_token_janome.7 </w:t>
            </w:r>
          </w:p>
        </w:tc>
        <w:tc>
          <w:tcPr>
            <w:tcW w:w="2463" w:type="dxa"/>
          </w:tcPr>
          <w:p w14:paraId="10761EB9" w14:textId="77777777" w:rsidR="001900FF" w:rsidRPr="000E3043" w:rsidRDefault="001900FF" w:rsidP="00082591">
            <w:pPr>
              <w:pStyle w:val="BodyText"/>
            </w:pPr>
            <w:r w:rsidRPr="000E3043">
              <w:t xml:space="preserve">Feature #8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1_Txt: text_token_janome.23 </w:t>
            </w:r>
          </w:p>
        </w:tc>
        <w:tc>
          <w:tcPr>
            <w:tcW w:w="2463" w:type="dxa"/>
          </w:tcPr>
          <w:p w14:paraId="10761EB9" w14:textId="77777777" w:rsidR="001900FF" w:rsidRPr="000E3043" w:rsidRDefault="001900FF" w:rsidP="00082591">
            <w:pPr>
              <w:pStyle w:val="BodyText"/>
            </w:pPr>
            <w:r w:rsidRPr="000E3043">
              <w:t xml:space="preserve">Feature #24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30 </w:t>
            </w:r>
          </w:p>
        </w:tc>
        <w:tc>
          <w:tcPr>
            <w:tcW w:w="2463" w:type="dxa"/>
          </w:tcPr>
          <w:p w14:paraId="10761EB9" w14:textId="77777777" w:rsidR="001900FF" w:rsidRPr="000E3043" w:rsidRDefault="001900FF" w:rsidP="00082591">
            <w:pPr>
              <w:pStyle w:val="BodyText"/>
            </w:pPr>
            <w:r w:rsidRPr="000E3043">
              <w:t xml:space="preserve">2_Txt: text_token_janome.38 </w:t>
            </w:r>
          </w:p>
        </w:tc>
        <w:tc>
          <w:tcPr>
            <w:tcW w:w="2463" w:type="dxa"/>
          </w:tcPr>
          <w:p w14:paraId="10761EB9" w14:textId="77777777" w:rsidR="001900FF" w:rsidRPr="000E3043" w:rsidRDefault="001900FF" w:rsidP="00082591">
            <w:pPr>
              <w:pStyle w:val="BodyText"/>
            </w:pPr>
            <w:r w:rsidRPr="000E3043">
              <w:t xml:space="preserve">Feature #39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3_Txt: text_token_janome.15 </w:t>
            </w:r>
          </w:p>
        </w:tc>
        <w:tc>
          <w:tcPr>
            <w:tcW w:w="2463" w:type="dxa"/>
          </w:tcPr>
          <w:p w14:paraId="10761EB9" w14:textId="77777777" w:rsidR="001900FF" w:rsidRPr="000E3043" w:rsidRDefault="001900FF" w:rsidP="00082591">
            <w:pPr>
              <w:pStyle w:val="BodyText"/>
            </w:pPr>
            <w:r w:rsidRPr="000E3043">
              <w:t xml:space="preserve">Feature #16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1_Txt: text_token_janome.48 </w:t>
            </w:r>
          </w:p>
        </w:tc>
        <w:tc>
          <w:tcPr>
            <w:tcW w:w="2463" w:type="dxa"/>
          </w:tcPr>
          <w:p w14:paraId="10761EB9" w14:textId="77777777" w:rsidR="001900FF" w:rsidRPr="000E3043" w:rsidRDefault="001900FF" w:rsidP="00082591">
            <w:pPr>
              <w:pStyle w:val="BodyText"/>
            </w:pPr>
            <w:r w:rsidRPr="000E3043">
              <w:t xml:space="preserve">Feature #49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2_Txt: text_token_janome.43 </w:t>
            </w:r>
          </w:p>
        </w:tc>
        <w:tc>
          <w:tcPr>
            <w:tcW w:w="2463" w:type="dxa"/>
          </w:tcPr>
          <w:p w14:paraId="10761EB9" w14:textId="77777777" w:rsidR="001900FF" w:rsidRPr="000E3043" w:rsidRDefault="001900FF" w:rsidP="00082591">
            <w:pPr>
              <w:pStyle w:val="BodyText"/>
            </w:pPr>
            <w:r w:rsidRPr="000E3043">
              <w:t xml:space="preserve">Feature #44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34 </w:t>
            </w:r>
          </w:p>
        </w:tc>
        <w:tc>
          <w:tcPr>
            <w:tcW w:w="2463" w:type="dxa"/>
          </w:tcPr>
          <w:p w14:paraId="10761EB9" w14:textId="77777777" w:rsidR="001900FF" w:rsidRPr="000E3043" w:rsidRDefault="001900FF" w:rsidP="00082591">
            <w:pPr>
              <w:pStyle w:val="BodyText"/>
            </w:pPr>
            <w:r w:rsidRPr="000E3043">
              <w:t xml:space="preserve">2_Txt: text_token_janome.0 </w:t>
            </w:r>
          </w:p>
        </w:tc>
        <w:tc>
          <w:tcPr>
            <w:tcW w:w="2463" w:type="dxa"/>
          </w:tcPr>
          <w:p w14:paraId="10761EB9" w14:textId="77777777" w:rsidR="001900FF" w:rsidRPr="000E3043" w:rsidRDefault="001900FF" w:rsidP="00082591">
            <w:pPr>
              <w:pStyle w:val="BodyText"/>
            </w:pPr>
            <w:r w:rsidRPr="000E3043">
              <w:t xml:space="preserve">Feature #1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35 </w:t>
            </w:r>
          </w:p>
        </w:tc>
        <w:tc>
          <w:tcPr>
            <w:tcW w:w="2463" w:type="dxa"/>
          </w:tcPr>
          <w:p w14:paraId="10761EB9" w14:textId="77777777" w:rsidR="001900FF" w:rsidRPr="000E3043" w:rsidRDefault="001900FF" w:rsidP="00082591">
            <w:pPr>
              <w:pStyle w:val="BodyText"/>
            </w:pPr>
            <w:r w:rsidRPr="000E3043">
              <w:t xml:space="preserve">3_Txt: text_token_janome.4 </w:t>
            </w:r>
          </w:p>
        </w:tc>
        <w:tc>
          <w:tcPr>
            <w:tcW w:w="2463" w:type="dxa"/>
          </w:tcPr>
          <w:p w14:paraId="10761EB9" w14:textId="77777777" w:rsidR="001900FF" w:rsidRPr="000E3043" w:rsidRDefault="001900FF" w:rsidP="00082591">
            <w:pPr>
              <w:pStyle w:val="BodyText"/>
            </w:pPr>
            <w:r w:rsidRPr="000E3043">
              <w:t xml:space="preserve">Feature #5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36 </w:t>
            </w:r>
          </w:p>
        </w:tc>
        <w:tc>
          <w:tcPr>
            <w:tcW w:w="2463" w:type="dxa"/>
          </w:tcPr>
          <w:p w14:paraId="10761EB9" w14:textId="77777777" w:rsidR="001900FF" w:rsidRPr="000E3043" w:rsidRDefault="001900FF" w:rsidP="00082591">
            <w:pPr>
              <w:pStyle w:val="BodyText"/>
            </w:pPr>
            <w:r w:rsidRPr="000E3043">
              <w:t xml:space="preserve">3_Txt: text_token_janome.47 </w:t>
            </w:r>
          </w:p>
        </w:tc>
        <w:tc>
          <w:tcPr>
            <w:tcW w:w="2463" w:type="dxa"/>
          </w:tcPr>
          <w:p w14:paraId="10761EB9" w14:textId="77777777" w:rsidR="001900FF" w:rsidRPr="000E3043" w:rsidRDefault="001900FF" w:rsidP="00082591">
            <w:pPr>
              <w:pStyle w:val="BodyText"/>
            </w:pPr>
            <w:r w:rsidRPr="000E3043">
              <w:t xml:space="preserve">Feature #48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0.0241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37 </w:t>
            </w:r>
          </w:p>
        </w:tc>
        <w:tc>
          <w:tcPr>
            <w:tcW w:w="2463" w:type="dxa"/>
          </w:tcPr>
          <w:p w14:paraId="10761EB9" w14:textId="77777777" w:rsidR="001900FF" w:rsidRPr="000E3043" w:rsidRDefault="001900FF" w:rsidP="00082591">
            <w:pPr>
              <w:pStyle w:val="BodyText"/>
            </w:pPr>
            <w:r w:rsidRPr="000E3043">
              <w:t xml:space="preserve">2_Txt: text_token_janome.12 </w:t>
            </w:r>
          </w:p>
        </w:tc>
        <w:tc>
          <w:tcPr>
            <w:tcW w:w="2463" w:type="dxa"/>
          </w:tcPr>
          <w:p w14:paraId="10761EB9" w14:textId="77777777" w:rsidR="001900FF" w:rsidRPr="000E3043" w:rsidRDefault="001900FF" w:rsidP="00082591">
            <w:pPr>
              <w:pStyle w:val="BodyText"/>
            </w:pPr>
            <w:r w:rsidRPr="000E3043">
              <w:t xml:space="preserve">Feature #13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38 </w:t>
            </w:r>
          </w:p>
        </w:tc>
        <w:tc>
          <w:tcPr>
            <w:tcW w:w="2463" w:type="dxa"/>
          </w:tcPr>
          <w:p w14:paraId="10761EB9" w14:textId="77777777" w:rsidR="001900FF" w:rsidRPr="000E3043" w:rsidRDefault="001900FF" w:rsidP="00082591">
            <w:pPr>
              <w:pStyle w:val="BodyText"/>
            </w:pPr>
            <w:r w:rsidRPr="000E3043">
              <w:t xml:space="preserve">3_Txt: text_token_janome.14 </w:t>
            </w:r>
          </w:p>
        </w:tc>
        <w:tc>
          <w:tcPr>
            <w:tcW w:w="2463" w:type="dxa"/>
          </w:tcPr>
          <w:p w14:paraId="10761EB9" w14:textId="77777777" w:rsidR="001900FF" w:rsidRPr="000E3043" w:rsidRDefault="001900FF" w:rsidP="00082591">
            <w:pPr>
              <w:pStyle w:val="BodyText"/>
            </w:pPr>
            <w:r w:rsidRPr="000E3043">
              <w:t xml:space="preserve">Feature #15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39 </w:t>
            </w:r>
          </w:p>
        </w:tc>
        <w:tc>
          <w:tcPr>
            <w:tcW w:w="2463" w:type="dxa"/>
          </w:tcPr>
          <w:p w14:paraId="10761EB9" w14:textId="77777777" w:rsidR="001900FF" w:rsidRPr="000E3043" w:rsidRDefault="001900FF" w:rsidP="00082591">
            <w:pPr>
              <w:pStyle w:val="BodyText"/>
            </w:pPr>
            <w:r w:rsidRPr="000E3043">
              <w:t xml:space="preserve">1_Txt: text_token_janome.38 </w:t>
            </w:r>
          </w:p>
        </w:tc>
        <w:tc>
          <w:tcPr>
            <w:tcW w:w="2463" w:type="dxa"/>
          </w:tcPr>
          <w:p w14:paraId="10761EB9" w14:textId="77777777" w:rsidR="001900FF" w:rsidRPr="000E3043" w:rsidRDefault="001900FF" w:rsidP="00082591">
            <w:pPr>
              <w:pStyle w:val="BodyText"/>
            </w:pPr>
            <w:r w:rsidRPr="000E3043">
              <w:t xml:space="preserve">Feature #39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2_Txt: text_token_janome.49 </w:t>
            </w:r>
          </w:p>
        </w:tc>
        <w:tc>
          <w:tcPr>
            <w:tcW w:w="2463" w:type="dxa"/>
          </w:tcPr>
          <w:p w14:paraId="10761EB9" w14:textId="77777777" w:rsidR="001900FF" w:rsidRPr="000E3043" w:rsidRDefault="001900FF" w:rsidP="00082591">
            <w:pPr>
              <w:pStyle w:val="BodyText"/>
            </w:pPr>
            <w:r w:rsidRPr="000E3043">
              <w:t xml:space="preserve">Feature #50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3_Txt: text_token_janome.16 </w:t>
            </w:r>
          </w:p>
        </w:tc>
        <w:tc>
          <w:tcPr>
            <w:tcW w:w="2463" w:type="dxa"/>
          </w:tcPr>
          <w:p w14:paraId="10761EB9" w14:textId="77777777" w:rsidR="001900FF" w:rsidRPr="000E3043" w:rsidRDefault="001900FF" w:rsidP="00082591">
            <w:pPr>
              <w:pStyle w:val="BodyText"/>
            </w:pPr>
            <w:r w:rsidRPr="000E3043">
              <w:t xml:space="preserve">Feature #17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2_Txt: text_token_janome.36 </w:t>
            </w:r>
          </w:p>
        </w:tc>
        <w:tc>
          <w:tcPr>
            <w:tcW w:w="2463" w:type="dxa"/>
          </w:tcPr>
          <w:p w14:paraId="10761EB9" w14:textId="77777777" w:rsidR="001900FF" w:rsidRPr="000E3043" w:rsidRDefault="001900FF" w:rsidP="00082591">
            <w:pPr>
              <w:pStyle w:val="BodyText"/>
            </w:pPr>
            <w:r w:rsidRPr="000E3043">
              <w:t xml:space="preserve">Feature #37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3_Txt: text_token_janome.39 </w:t>
            </w:r>
          </w:p>
        </w:tc>
        <w:tc>
          <w:tcPr>
            <w:tcW w:w="2463" w:type="dxa"/>
          </w:tcPr>
          <w:p w14:paraId="10761EB9" w14:textId="77777777" w:rsidR="001900FF" w:rsidRPr="000E3043" w:rsidRDefault="001900FF" w:rsidP="00082591">
            <w:pPr>
              <w:pStyle w:val="BodyText"/>
            </w:pPr>
            <w:r w:rsidRPr="000E3043">
              <w:t xml:space="preserve">Feature #40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2_Txt: text_token_janome.48 </w:t>
            </w:r>
          </w:p>
        </w:tc>
        <w:tc>
          <w:tcPr>
            <w:tcW w:w="2463" w:type="dxa"/>
          </w:tcPr>
          <w:p w14:paraId="10761EB9" w14:textId="77777777" w:rsidR="001900FF" w:rsidRPr="000E3043" w:rsidRDefault="001900FF" w:rsidP="00082591">
            <w:pPr>
              <w:pStyle w:val="BodyText"/>
            </w:pPr>
            <w:r w:rsidRPr="000E3043">
              <w:t xml:space="preserve">Feature #49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45 </w:t>
            </w:r>
          </w:p>
        </w:tc>
        <w:tc>
          <w:tcPr>
            <w:tcW w:w="2463" w:type="dxa"/>
          </w:tcPr>
          <w:p w14:paraId="10761EB9" w14:textId="77777777" w:rsidR="001900FF" w:rsidRPr="000E3043" w:rsidRDefault="001900FF" w:rsidP="00082591">
            <w:pPr>
              <w:pStyle w:val="BodyText"/>
            </w:pPr>
            <w:r w:rsidRPr="000E3043">
              <w:t xml:space="preserve">2_Txt: text_token_janome.37 </w:t>
            </w:r>
          </w:p>
        </w:tc>
        <w:tc>
          <w:tcPr>
            <w:tcW w:w="2463" w:type="dxa"/>
          </w:tcPr>
          <w:p w14:paraId="10761EB9" w14:textId="77777777" w:rsidR="001900FF" w:rsidRPr="000E3043" w:rsidRDefault="001900FF" w:rsidP="00082591">
            <w:pPr>
              <w:pStyle w:val="BodyText"/>
            </w:pPr>
            <w:r w:rsidRPr="000E3043">
              <w:t xml:space="preserve">Feature #38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46 </w:t>
            </w:r>
          </w:p>
        </w:tc>
        <w:tc>
          <w:tcPr>
            <w:tcW w:w="2463" w:type="dxa"/>
          </w:tcPr>
          <w:p w14:paraId="10761EB9" w14:textId="77777777" w:rsidR="001900FF" w:rsidRPr="000E3043" w:rsidRDefault="001900FF" w:rsidP="00082591">
            <w:pPr>
              <w:pStyle w:val="BodyText"/>
            </w:pPr>
            <w:r w:rsidRPr="000E3043">
              <w:t xml:space="preserve">2_Txt: text_token_janome.45 </w:t>
            </w:r>
          </w:p>
        </w:tc>
        <w:tc>
          <w:tcPr>
            <w:tcW w:w="2463" w:type="dxa"/>
          </w:tcPr>
          <w:p w14:paraId="10761EB9" w14:textId="77777777" w:rsidR="001900FF" w:rsidRPr="000E3043" w:rsidRDefault="001900FF" w:rsidP="00082591">
            <w:pPr>
              <w:pStyle w:val="BodyText"/>
            </w:pPr>
            <w:r w:rsidRPr="000E3043">
              <w:t xml:space="preserve">Feature #46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47 </w:t>
            </w:r>
          </w:p>
        </w:tc>
        <w:tc>
          <w:tcPr>
            <w:tcW w:w="2463" w:type="dxa"/>
          </w:tcPr>
          <w:p w14:paraId="10761EB9" w14:textId="77777777" w:rsidR="001900FF" w:rsidRPr="000E3043" w:rsidRDefault="001900FF" w:rsidP="00082591">
            <w:pPr>
              <w:pStyle w:val="BodyText"/>
            </w:pPr>
            <w:r w:rsidRPr="000E3043">
              <w:t xml:space="preserve">2_Txt: text_token_janome.20 </w:t>
            </w:r>
          </w:p>
        </w:tc>
        <w:tc>
          <w:tcPr>
            <w:tcW w:w="2463" w:type="dxa"/>
          </w:tcPr>
          <w:p w14:paraId="10761EB9" w14:textId="77777777" w:rsidR="001900FF" w:rsidRPr="000E3043" w:rsidRDefault="001900FF" w:rsidP="00082591">
            <w:pPr>
              <w:pStyle w:val="BodyText"/>
            </w:pPr>
            <w:r w:rsidRPr="000E3043">
              <w:t xml:space="preserve">Feature #21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3_Txt: text_token_janome.2 </w:t>
            </w:r>
          </w:p>
        </w:tc>
        <w:tc>
          <w:tcPr>
            <w:tcW w:w="2463" w:type="dxa"/>
          </w:tcPr>
          <w:p w14:paraId="10761EB9" w14:textId="77777777" w:rsidR="001900FF" w:rsidRPr="000E3043" w:rsidRDefault="001900FF" w:rsidP="00082591">
            <w:pPr>
              <w:pStyle w:val="BodyText"/>
            </w:pPr>
            <w:r w:rsidRPr="000E3043">
              <w:t xml:space="preserve">Feature #3 of tf-idf-based word embedding into 1000 components (followed by dimensionality reduction to 50 dimensions) of 'text_token_janome' [internal parameters:(1000,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2_Txt: text_token_janome.7 </w:t>
            </w:r>
          </w:p>
        </w:tc>
        <w:tc>
          <w:tcPr>
            <w:tcW w:w="2463" w:type="dxa"/>
          </w:tcPr>
          <w:p w14:paraId="10761EB9" w14:textId="77777777" w:rsidR="001900FF" w:rsidRPr="000E3043" w:rsidRDefault="001900FF" w:rsidP="00082591">
            <w:pPr>
              <w:pStyle w:val="BodyText"/>
            </w:pPr>
            <w:r w:rsidRPr="000E3043">
              <w:t xml:space="preserve">Feature #8 of count-based word embedding into 1000 components (followed by dimensionality reduction to 50 dimensions) of 'text_token_janome' [internal parameters:(1000, False,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1_Txt: text_token_janome.44 </w:t>
            </w:r>
          </w:p>
        </w:tc>
        <w:tc>
          <w:tcPr>
            <w:tcW w:w="2463" w:type="dxa"/>
          </w:tcPr>
          <w:p w14:paraId="10761EB9" w14:textId="77777777" w:rsidR="001900FF" w:rsidRPr="000E3043" w:rsidRDefault="001900FF" w:rsidP="00082591">
            <w:pPr>
              <w:pStyle w:val="BodyText"/>
            </w:pPr>
            <w:r w:rsidRPr="000E3043">
              <w:t xml:space="preserve">Feature #45 of tf-idf-based word embedding into 5000 components (followed by dimensionality reduction to 50 dimensions) of 'text_token_janome' [internal parameters:(5000, True,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0.0226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4065882"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67"/>
                    <a:stretch>
                      <a:fillRect/>
                    </a:stretch>
                  </pic:blipFill>
                  <pic:spPr>
                    <a:xfrm>
                      <a:off x="0" y="0"/>
                      <a:ext cx="4065882" cy="8640000"/>
                    </a:xfrm>
                    <a:prstGeom prst="rect"/>
                  </pic:spPr>
                </pic:pic>
              </a:graphicData>
            </a:graphic>
          </wp:inline>
        </w:drawing>
      </w:r>
      <w:r>
        <w:t xml:space="preserve"/>
      </w:r>
    </w:p>
    <w:bookmarkStart w:id="24" w:name="advanced-nlp-and-image-transformations"/>
    <w:p>
      <w:pPr>
        <w:pStyle w:val="Heading3"/>
      </w:pPr>
      <w:r>
        <w:t xml:space="preserve">Advanced NLP and Image Transformations</w:t>
      </w:r>
    </w:p>
    <w:p>
      <w:pPr>
        <w:pStyle w:val="FirstParagraph"/>
      </w:pPr>
      <w:r>
        <w:t xml:space="preserve">Driverless AI used advanced NLP/Image transformations in the final model pipeline. Detailed description of each advanced transformer includes the assumptions, limitations and the architecture of the transformer. There may be multiple transformers of the same type in the final pipeline having different architectures.</w:t>
      </w:r>
    </w:p>
    <w:bookmarkStart w:id="20" w:name="textlinmodeltransformer"/>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max_features=1000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w:t>
      </w:r>
      <w:r>
        <w:br/>
      </w:r>
      <w:r>
        <w:rPr>
          <w:rStyle w:val="VerbatimChar"/>
        </w:rPr>
        <w:t xml:space="preserve">  dual=False</w:t>
      </w:r>
    </w:p>
    <w:bookmarkEnd w:id="20"/>
    <w:bookmarkStart w:id="21" w:name="texttransformer"/>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5000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max_features=5000,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1"/>
    <w:bookmarkStart w:id="22" w:name="texttransformer-1"/>
    <w:p>
      <w:pPr>
        <w:pStyle w:val="Heading4"/>
      </w:pPr>
      <w:r>
        <w:t xml:space="preserve">TextTransformer</w:t>
      </w:r>
    </w:p>
    <w:p>
      <w:pPr>
        <w:pStyle w:val="FirstParagraph"/>
      </w:pPr>
      <w:r>
        <w:t xml:space="preserve">Count Vectorizer creates a representation of texts by constructing a one-hot matrix of word n-grams using the frequency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Count Vectorizer parameters:</w:t>
      </w:r>
      <w:r>
        <w:br/>
      </w:r>
      <w:r>
        <w:rPr>
          <w:rStyle w:val="VerbatimChar"/>
        </w:rPr>
        <w:t xml:space="preserve">  token_pattern='\b\w+\b',</w:t>
      </w:r>
      <w:r>
        <w:br/>
      </w:r>
      <w:r>
        <w:rPr>
          <w:rStyle w:val="VerbatimChar"/>
        </w:rPr>
        <w:t xml:space="preserve">  ngram_range=(1,2),</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2"/>
    <w:bookmarkStart w:id="23" w:name="texttransformer-2"/>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1000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max_features=1000,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3"/>
    <w:bookmarkEnd w:id="24"/>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ensemble_level=4 transforming 1 original features -&gt; 116 features in each of 5 models each fit on 12 internal holdout splits then linearly blended:</w:t>
      </w:r>
    </w:p>
    <w:p>
      <w:pPr>
        <w:pStyle w:val="BodyText"/>
      </w:pPr>
      <w:r>
        <w:t xml:space="preserve"/>
      </w:r>
      <w:r>
        <w:drawing>
          <wp:inline xmlns:a="http://schemas.openxmlformats.org/drawingml/2006/main" xmlns:pic="http://schemas.openxmlformats.org/drawingml/2006/picture">
            <wp:extent cx="3559304" cy="8640000"/>
            <wp:docPr id="1" name="Picture 1"/>
            <wp:cNvGraphicFramePr>
              <a:graphicFrameLocks noChangeAspect="1"/>
            </wp:cNvGraphicFramePr>
            <a:graphic>
              <a:graphicData uri="http://schemas.openxmlformats.org/drawingml/2006/picture">
                <pic:pic>
                  <pic:nvPicPr>
                    <pic:cNvPr id="0" name="pipeline.png"/>
                    <pic:cNvPicPr/>
                  </pic:nvPicPr>
                  <pic:blipFill>
                    <a:blip r:embed="rId52"/>
                    <a:stretch>
                      <a:fillRect/>
                    </a:stretch>
                  </pic:blipFill>
                  <pic:spPr>
                    <a:xfrm>
                      <a:off x="0" y="0"/>
                      <a:ext cx="3559304" cy="8640000"/>
                    </a:xfrm>
                    <a:prstGeom prst="rect"/>
                  </pic:spPr>
                </pic:pic>
              </a:graphicData>
            </a:graphic>
          </wp:inline>
        </w:drawing>
      </w:r>
      <w:r>
        <w:t xml:space="preserve"/>
      </w:r>
    </w:p>
    <w:p>
      <w:pPr>
        <w:pStyle w:val="BodyText"/>
      </w:pPr>
      <w:r>
        <w:rPr>
          <w:bCs/>
          <w:b/>
        </w:rPr>
        <w:t xml:space="preserve">Model Lineage</w:t>
      </w:r>
    </w:p>
    <w:p>
      <w:pPr>
        <w:pStyle w:val="BodyText"/>
      </w:pPr>
      <w:r>
        <w:t xml:space="preserve">The following plot shows the experiment lineage for the current experiment 4.hatespeech_vec_janome.</w:t>
      </w:r>
    </w:p>
    <w:p>
      <w:pPr>
        <w:pStyle w:val="BodyText"/>
      </w:pPr>
      <w:r>
        <w:t xml:space="preserve"/>
      </w:r>
      <w:r>
        <w:drawing>
          <wp:inline xmlns:a="http://schemas.openxmlformats.org/drawingml/2006/main" xmlns:pic="http://schemas.openxmlformats.org/drawingml/2006/picture">
            <wp:extent cx="5854700" cy="4406900"/>
            <wp:docPr id="1" name="Picture 1"/>
            <wp:cNvGraphicFramePr>
              <a:graphicFrameLocks noChangeAspect="1"/>
            </wp:cNvGraphicFramePr>
            <a:graphic>
              <a:graphicData uri="http://schemas.openxmlformats.org/drawingml/2006/picture">
                <pic:pic>
                  <pic:nvPicPr>
                    <pic:cNvPr id="0" name="experiment_lineage.png"/>
                    <pic:cNvPicPr/>
                  </pic:nvPicPr>
                  <pic:blipFill>
                    <a:blip r:embed="rId69"/>
                    <a:stretch>
                      <a:fillRect/>
                    </a:stretch>
                  </pic:blipFill>
                  <pic:spPr>
                    <a:xfrm>
                      <a:off x="0" y="0"/>
                      <a:ext cx="5854700" cy="440690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116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0.3125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numPr>
          <w:ilvl w:val="0"/>
          <w:numId w:val="24"/>
        </w:numPr>
        <w:pStyle w:val="ListBullet2"/>
      </w:pPr>
      <w:r>
        <w:t xml:space="preserve">Model Index: 0 has a weight of 0.49999995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256 </w:t>
            </w:r>
          </w:p>
        </w:tc>
      </w:tr>
    </w:tbl>
    <w:p w14:paraId="65244801" w14:textId="77777777" w:rsidR="004166CC" w:rsidRDefault="00EA5335"/>
    <w:p>
      <w:pPr>
        <w:numPr>
          <w:ilvl w:val="0"/>
          <w:numId w:val="24"/>
        </w:numPr>
        <w:pStyle w:val="ListBullet2"/>
      </w:pPr>
      <w:r>
        <w:t xml:space="preserve">Model Index: 1 has a weight of 0.3125000062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256 </w:t>
            </w:r>
          </w:p>
        </w:tc>
      </w:tr>
    </w:tbl>
    <w:p w14:paraId="65244801" w14:textId="77777777" w:rsidR="004166CC" w:rsidRDefault="00EA5335"/>
    <w:p>
      <w:pPr>
        <w:pStyle w:val="BodyText"/>
      </w:pPr>
      <w:r>
        <w:t xml:space="preserve">For a complete list of the parameters of the final model, see the Appendix.</w:t>
      </w:r>
    </w:p>
    <w:p>
      <w:pPr>
        <w:pStyle w:val="BodyText"/>
      </w:pPr>
      <w:r>
        <w:rPr>
          <w:bCs/>
          <w:b/>
        </w:rPr>
        <w:t xml:space="preserve">Performance of Final Model</w:t>
      </w:r>
    </w:p>
    <w:p>
      <w:pPr>
        <w:pStyle w:val="BodyText"/>
      </w:pPr>
      <w:r>
        <w:t xml:space="preserve">Some metrics below require the probabilities to be converted into labels. Predicted labels are generated based on some probability threshold.</w:t>
      </w:r>
      <w:r>
        <w:t xml:space="preserve"> </w:t>
      </w:r>
      <w:r>
        <w:t xml:space="preserve">For example, we may say the label is</w:t>
      </w:r>
      <w:r>
        <w:t xml:space="preserve"> </w:t>
      </w:r>
      <w:r>
        <w:t xml:space="preserve">“</w:t>
      </w:r>
      <w:r>
        <w:t xml:space="preserve">YES</w:t>
      </w:r>
      <w:r>
        <w:t xml:space="preserve">”</w:t>
      </w:r>
      <w:r>
        <w:t xml:space="preserve"> </w:t>
      </w:r>
      <w:r>
        <w:t xml:space="preserve">if the probability is greater than 0.5.</w:t>
      </w:r>
    </w:p>
    <w:p>
      <w:pPr>
        <w:pStyle w:val="BodyText"/>
      </w:pPr>
      <w:r>
        <w:t xml:space="preserve">Choosing this threshold can greatly change the performance metric.</w:t>
      </w:r>
      <w:r>
        <w:t xml:space="preserve"> </w:t>
      </w:r>
      <w:r>
        <w:t xml:space="preserve">This can be seen in the ROC and Precision Recall curves on the Driverless AI UI, where different thresholds on the curve are highlighted, that marks the best Accuracy, the best MCC, and the best F1.</w:t>
      </w:r>
    </w:p>
    <w:p>
      <w:pPr>
        <w:pStyle w:val="BodyText"/>
      </w:pPr>
      <w:r>
        <w:t xml:space="preserve">In the Performance Table below, some metrics that require labels have been calculated so that the threshold chosen optimizes the metric.</w:t>
      </w:r>
      <w:r>
        <w:t xml:space="preserve"> </w:t>
      </w:r>
      <w:r>
        <w:t xml:space="preserve">The metrics whose thresholds are optimized are: Accuracy, MCC, F1, F05, and F2.</w:t>
      </w:r>
      <w:r>
        <w:t xml:space="preserve"> </w:t>
      </w:r>
      <w:r>
        <w:t xml:space="preserve">Other metrics that require labels like Precision and Recall choose the threshold that optimizes the</w:t>
      </w:r>
      <w:r>
        <w:t xml:space="preserve"> </w:t>
      </w:r>
      <w:r>
        <w:t xml:space="preserve">F1 because these are trivial to optimize (i.e, Recall will always be perfect when the threshold is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0.5496753 </w:t>
            </w:r>
          </w:p>
        </w:tc>
        <w:tc>
          <w:tcPr>
            <w:tcW w:w="2463" w:type="dxa"/>
          </w:tcPr>
          <w:p w14:paraId="10761EB9" w14:textId="77777777" w:rsidR="001900FF" w:rsidRPr="000E3043" w:rsidRDefault="001900FF" w:rsidP="00082591">
            <w:pPr>
              <w:pStyle w:val="BodyText"/>
            </w:pPr>
            <w:r w:rsidRPr="000E3043">
              <w:t xml:space="preserve">0.03853403 </w:t>
            </w:r>
          </w:p>
        </w:tc>
        <w:tc>
          <w:tcPr>
            <w:tcW w:w="2463" w:type="dxa"/>
          </w:tcPr>
          <w:p w14:paraId="10761EB9" w14:textId="77777777" w:rsidR="001900FF" w:rsidRPr="000E3043" w:rsidRDefault="001900FF" w:rsidP="00082591">
            <w:pPr>
              <w:pStyle w:val="BodyText"/>
            </w:pPr>
            <w:r w:rsidRPr="000E3043">
              <w:t xml:space="preserve">0.4909091 </w:t>
            </w:r>
          </w:p>
        </w:tc>
        <w:tc>
          <w:tcPr>
            <w:tcW w:w="2463" w:type="dxa"/>
          </w:tcPr>
          <w:p w14:paraId="10761EB9" w14:textId="77777777" w:rsidR="001900FF" w:rsidRPr="000E3043" w:rsidRDefault="001900FF" w:rsidP="00082591">
            <w:pPr>
              <w:pStyle w:val="BodyText"/>
            </w:pPr>
            <w:r w:rsidRPr="000E3043">
              <w:t xml:space="preserve">0.06521833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0.9490893 </w:t>
            </w:r>
          </w:p>
        </w:tc>
        <w:tc>
          <w:tcPr>
            <w:tcW w:w="2463" w:type="dxa"/>
          </w:tcPr>
          <w:p w14:paraId="10761EB9" w14:textId="77777777" w:rsidR="001900FF" w:rsidRPr="000E3043" w:rsidRDefault="001900FF" w:rsidP="00082591">
            <w:pPr>
              <w:pStyle w:val="BodyText"/>
            </w:pPr>
            <w:r w:rsidRPr="000E3043">
              <w:t xml:space="preserve">0.00509129 </w:t>
            </w:r>
          </w:p>
        </w:tc>
        <w:tc>
          <w:tcPr>
            <w:tcW w:w="2463" w:type="dxa"/>
          </w:tcPr>
          <w:p w14:paraId="10761EB9" w14:textId="77777777" w:rsidR="001900FF" w:rsidRPr="000E3043" w:rsidRDefault="001900FF" w:rsidP="00082591">
            <w:pPr>
              <w:pStyle w:val="BodyText"/>
            </w:pPr>
            <w:r w:rsidRPr="000E3043">
              <w:t xml:space="preserve">0.9533333 </w:t>
            </w:r>
          </w:p>
        </w:tc>
        <w:tc>
          <w:tcPr>
            <w:tcW w:w="2463" w:type="dxa"/>
          </w:tcPr>
          <w:p w14:paraId="10761EB9" w14:textId="77777777" w:rsidR="001900FF" w:rsidRPr="000E3043" w:rsidRDefault="001900FF" w:rsidP="00082591">
            <w:pPr>
              <w:pStyle w:val="BodyText"/>
            </w:pPr>
            <w:r w:rsidRPr="000E3043">
              <w:t xml:space="preserve">0.009003024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0.9281992 </w:t>
            </w:r>
          </w:p>
        </w:tc>
        <w:tc>
          <w:tcPr>
            <w:tcW w:w="2463" w:type="dxa"/>
          </w:tcPr>
          <w:p w14:paraId="10761EB9" w14:textId="77777777" w:rsidR="001900FF" w:rsidRPr="000E3043" w:rsidRDefault="001900FF" w:rsidP="00082591">
            <w:pPr>
              <w:pStyle w:val="BodyText"/>
            </w:pPr>
            <w:r w:rsidRPr="000E3043">
              <w:t xml:space="preserve">0.011812 </w:t>
            </w:r>
          </w:p>
        </w:tc>
        <w:tc>
          <w:tcPr>
            <w:tcW w:w="2463" w:type="dxa"/>
          </w:tcPr>
          <w:p w14:paraId="10761EB9" w14:textId="77777777" w:rsidR="001900FF" w:rsidRPr="000E3043" w:rsidRDefault="001900FF" w:rsidP="00082591">
            <w:pPr>
              <w:pStyle w:val="BodyText"/>
            </w:pPr>
            <w:r w:rsidRPr="000E3043">
              <w:t xml:space="preserve">0.9208091 </w:t>
            </w:r>
          </w:p>
        </w:tc>
        <w:tc>
          <w:tcPr>
            <w:tcW w:w="2463" w:type="dxa"/>
          </w:tcPr>
          <w:p w14:paraId="10761EB9" w14:textId="77777777" w:rsidR="001900FF" w:rsidRPr="000E3043" w:rsidRDefault="001900FF" w:rsidP="00082591">
            <w:pPr>
              <w:pStyle w:val="BodyText"/>
            </w:pPr>
            <w:r w:rsidRPr="000E3043">
              <w:t xml:space="preserve">0.02238073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0.4707586 </w:t>
            </w:r>
          </w:p>
        </w:tc>
        <w:tc>
          <w:tcPr>
            <w:tcW w:w="2463" w:type="dxa"/>
          </w:tcPr>
          <w:p w14:paraId="10761EB9" w14:textId="77777777" w:rsidR="001900FF" w:rsidRPr="000E3043" w:rsidRDefault="001900FF" w:rsidP="00082591">
            <w:pPr>
              <w:pStyle w:val="BodyText"/>
            </w:pPr>
            <w:r w:rsidRPr="000E3043">
              <w:t xml:space="preserve">0.05308713 </w:t>
            </w:r>
          </w:p>
        </w:tc>
        <w:tc>
          <w:tcPr>
            <w:tcW w:w="2463" w:type="dxa"/>
          </w:tcPr>
          <w:p w14:paraId="10761EB9" w14:textId="77777777" w:rsidR="001900FF" w:rsidRPr="000E3043" w:rsidRDefault="001900FF" w:rsidP="00082591">
            <w:pPr>
              <w:pStyle w:val="BodyText"/>
            </w:pPr>
            <w:r w:rsidRPr="000E3043">
              <w:t xml:space="preserve">0.5145514 </w:t>
            </w:r>
          </w:p>
        </w:tc>
        <w:tc>
          <w:tcPr>
            <w:tcW w:w="2463" w:type="dxa"/>
          </w:tcPr>
          <w:p w14:paraId="10761EB9" w14:textId="77777777" w:rsidR="001900FF" w:rsidRPr="000E3043" w:rsidRDefault="001900FF" w:rsidP="00082591">
            <w:pPr>
              <w:pStyle w:val="BodyText"/>
            </w:pPr>
            <w:r w:rsidRPr="000E3043">
              <w:t xml:space="preserve">0.08392247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0.5294947 </w:t>
            </w:r>
          </w:p>
        </w:tc>
        <w:tc>
          <w:tcPr>
            <w:tcW w:w="2463" w:type="dxa"/>
          </w:tcPr>
          <w:p w14:paraId="10761EB9" w14:textId="77777777" w:rsidR="001900FF" w:rsidRPr="000E3043" w:rsidRDefault="001900FF" w:rsidP="00082591">
            <w:pPr>
              <w:pStyle w:val="BodyText"/>
            </w:pPr>
            <w:r w:rsidRPr="000E3043">
              <w:t xml:space="preserve">0.04547712 </w:t>
            </w:r>
          </w:p>
        </w:tc>
        <w:tc>
          <w:tcPr>
            <w:tcW w:w="2463" w:type="dxa"/>
          </w:tcPr>
          <w:p w14:paraId="10761EB9" w14:textId="77777777" w:rsidR="001900FF" w:rsidRPr="000E3043" w:rsidRDefault="001900FF" w:rsidP="00082591">
            <w:pPr>
              <w:pStyle w:val="BodyText"/>
            </w:pPr>
            <w:r w:rsidRPr="000E3043">
              <w:t xml:space="preserve">0.5855856 </w:t>
            </w:r>
          </w:p>
        </w:tc>
        <w:tc>
          <w:tcPr>
            <w:tcW w:w="2463" w:type="dxa"/>
          </w:tcPr>
          <w:p w14:paraId="10761EB9" w14:textId="77777777" w:rsidR="001900FF" w:rsidRPr="000E3043" w:rsidRDefault="001900FF" w:rsidP="00082591">
            <w:pPr>
              <w:pStyle w:val="BodyText"/>
            </w:pPr>
            <w:r w:rsidRPr="000E3043">
              <w:t xml:space="preserve">0.08575103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0.651771 </w:t>
            </w:r>
          </w:p>
        </w:tc>
        <w:tc>
          <w:tcPr>
            <w:tcW w:w="2463" w:type="dxa"/>
          </w:tcPr>
          <w:p w14:paraId="10761EB9" w14:textId="77777777" w:rsidR="001900FF" w:rsidRPr="000E3043" w:rsidRDefault="001900FF" w:rsidP="00082591">
            <w:pPr>
              <w:pStyle w:val="BodyText"/>
            </w:pPr>
            <w:r w:rsidRPr="000E3043">
              <w:t xml:space="preserve">0.03438548 </w:t>
            </w:r>
          </w:p>
        </w:tc>
        <w:tc>
          <w:tcPr>
            <w:tcW w:w="2463" w:type="dxa"/>
          </w:tcPr>
          <w:p w14:paraId="10761EB9" w14:textId="77777777" w:rsidR="001900FF" w:rsidRPr="000E3043" w:rsidRDefault="001900FF" w:rsidP="00082591">
            <w:pPr>
              <w:pStyle w:val="BodyText"/>
            </w:pPr>
            <w:r w:rsidRPr="000E3043">
              <w:t xml:space="preserve">0.6324111 </w:t>
            </w:r>
          </w:p>
        </w:tc>
        <w:tc>
          <w:tcPr>
            <w:tcW w:w="2463" w:type="dxa"/>
          </w:tcPr>
          <w:p w14:paraId="10761EB9" w14:textId="77777777" w:rsidR="001900FF" w:rsidRPr="000E3043" w:rsidRDefault="001900FF" w:rsidP="00082591">
            <w:pPr>
              <w:pStyle w:val="BodyText"/>
            </w:pPr>
            <w:r w:rsidRPr="000E3043">
              <w:t xml:space="preserve">0.05751803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0.5291096 </w:t>
            </w:r>
          </w:p>
        </w:tc>
        <w:tc>
          <w:tcPr>
            <w:tcW w:w="2463" w:type="dxa"/>
          </w:tcPr>
          <w:p w14:paraId="10761EB9" w14:textId="77777777" w:rsidR="001900FF" w:rsidRPr="000E3043" w:rsidRDefault="001900FF" w:rsidP="00082591">
            <w:pPr>
              <w:pStyle w:val="BodyText"/>
            </w:pPr>
            <w:r w:rsidRPr="000E3043">
              <w:t xml:space="preserve">0.05229291 </w:t>
            </w:r>
          </w:p>
        </w:tc>
        <w:tc>
          <w:tcPr>
            <w:tcW w:w="2463" w:type="dxa"/>
          </w:tcPr>
          <w:p w14:paraId="10761EB9" w14:textId="77777777" w:rsidR="001900FF" w:rsidRPr="000E3043" w:rsidRDefault="001900FF" w:rsidP="00082591">
            <w:pPr>
              <w:pStyle w:val="BodyText"/>
            </w:pPr>
            <w:r w:rsidRPr="000E3043">
              <w:t xml:space="preserve">0.64 </w:t>
            </w:r>
          </w:p>
        </w:tc>
        <w:tc>
          <w:tcPr>
            <w:tcW w:w="2463" w:type="dxa"/>
          </w:tcPr>
          <w:p w14:paraId="10761EB9" w14:textId="77777777" w:rsidR="001900FF" w:rsidRPr="000E3043" w:rsidRDefault="001900FF" w:rsidP="00082591">
            <w:pPr>
              <w:pStyle w:val="BodyText"/>
            </w:pPr>
            <w:r w:rsidRPr="000E3043">
              <w:t xml:space="preserve">0.164774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0.3264968 </w:t>
            </w:r>
          </w:p>
        </w:tc>
        <w:tc>
          <w:tcPr>
            <w:tcW w:w="2463" w:type="dxa"/>
          </w:tcPr>
          <w:p w14:paraId="10761EB9" w14:textId="77777777" w:rsidR="001900FF" w:rsidRPr="000E3043" w:rsidRDefault="001900FF" w:rsidP="00082591">
            <w:pPr>
              <w:pStyle w:val="BodyText"/>
            </w:pPr>
            <w:r w:rsidRPr="000E3043">
              <w:t xml:space="preserve">0.06837968 </w:t>
            </w:r>
          </w:p>
        </w:tc>
        <w:tc>
          <w:tcPr>
            <w:tcW w:w="2463" w:type="dxa"/>
          </w:tcPr>
          <w:p w14:paraId="10761EB9" w14:textId="77777777" w:rsidR="001900FF" w:rsidRPr="000E3043" w:rsidRDefault="001900FF" w:rsidP="00082591">
            <w:pPr>
              <w:pStyle w:val="BodyText"/>
            </w:pPr>
            <w:r w:rsidRPr="000E3043">
              <w:t xml:space="preserve">0.2285714 </w:t>
            </w:r>
          </w:p>
        </w:tc>
        <w:tc>
          <w:tcPr>
            <w:tcW w:w="2463" w:type="dxa"/>
          </w:tcPr>
          <w:p w14:paraId="10761EB9" w14:textId="77777777" w:rsidR="001900FF" w:rsidRPr="000E3043" w:rsidRDefault="001900FF" w:rsidP="00082591">
            <w:pPr>
              <w:pStyle w:val="BodyText"/>
            </w:pPr>
            <w:r w:rsidRPr="000E3043">
              <w:t xml:space="preserve">0.1531829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0.02065627 </w:t>
            </w:r>
          </w:p>
        </w:tc>
        <w:tc>
          <w:tcPr>
            <w:tcW w:w="2463" w:type="dxa"/>
          </w:tcPr>
          <w:p w14:paraId="10761EB9" w14:textId="77777777" w:rsidR="001900FF" w:rsidRPr="000E3043" w:rsidRDefault="001900FF" w:rsidP="00082591">
            <w:pPr>
              <w:pStyle w:val="BodyText"/>
            </w:pPr>
            <w:r w:rsidRPr="000E3043">
              <w:t xml:space="preserve">0.004153227 </w:t>
            </w:r>
          </w:p>
        </w:tc>
        <w:tc>
          <w:tcPr>
            <w:tcW w:w="2463" w:type="dxa"/>
          </w:tcPr>
          <w:p w14:paraId="10761EB9" w14:textId="77777777" w:rsidR="001900FF" w:rsidRPr="000E3043" w:rsidRDefault="001900FF" w:rsidP="00082591">
            <w:pPr>
              <w:pStyle w:val="BodyText"/>
            </w:pPr>
            <w:r w:rsidRPr="000E3043">
              <w:t xml:space="preserve">0.0152381 </w:t>
            </w:r>
          </w:p>
        </w:tc>
        <w:tc>
          <w:tcPr>
            <w:tcW w:w="2463" w:type="dxa"/>
          </w:tcPr>
          <w:p w14:paraId="10761EB9" w14:textId="77777777" w:rsidR="001900FF" w:rsidRPr="000E3043" w:rsidRDefault="001900FF" w:rsidP="00082591">
            <w:pPr>
              <w:pStyle w:val="BodyText"/>
            </w:pPr>
            <w:r w:rsidRPr="000E3043">
              <w:t xml:space="preserve">0.008783361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0.04816206 </w:t>
            </w:r>
          </w:p>
        </w:tc>
        <w:tc>
          <w:tcPr>
            <w:tcW w:w="2463" w:type="dxa"/>
          </w:tcPr>
          <w:p w14:paraId="10761EB9" w14:textId="77777777" w:rsidR="001900FF" w:rsidRPr="000E3043" w:rsidRDefault="001900FF" w:rsidP="00082591">
            <w:pPr>
              <w:pStyle w:val="BodyText"/>
            </w:pPr>
            <w:r w:rsidRPr="000E3043">
              <w:t xml:space="preserve">0.01200915 </w:t>
            </w:r>
          </w:p>
        </w:tc>
        <w:tc>
          <w:tcPr>
            <w:tcW w:w="2463" w:type="dxa"/>
          </w:tcPr>
          <w:p w14:paraId="10761EB9" w14:textId="77777777" w:rsidR="001900FF" w:rsidRPr="000E3043" w:rsidRDefault="001900FF" w:rsidP="00082591">
            <w:pPr>
              <w:pStyle w:val="BodyText"/>
            </w:pPr>
            <w:r w:rsidRPr="000E3043">
              <w:t xml:space="preserve">0.08495575 </w:t>
            </w:r>
          </w:p>
        </w:tc>
        <w:tc>
          <w:tcPr>
            <w:tcW w:w="2463" w:type="dxa"/>
          </w:tcPr>
          <w:p w14:paraId="10761EB9" w14:textId="77777777" w:rsidR="001900FF" w:rsidRPr="000E3043" w:rsidRDefault="001900FF" w:rsidP="00082591">
            <w:pPr>
              <w:pStyle w:val="BodyText"/>
            </w:pPr>
            <w:r w:rsidRPr="000E3043">
              <w:t xml:space="preserve">0.03371094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0.8563984 </w:t>
            </w:r>
          </w:p>
        </w:tc>
        <w:tc>
          <w:tcPr>
            <w:tcW w:w="2463" w:type="dxa"/>
          </w:tcPr>
          <w:p w14:paraId="10761EB9" w14:textId="77777777" w:rsidR="001900FF" w:rsidRPr="000E3043" w:rsidRDefault="001900FF" w:rsidP="00082591">
            <w:pPr>
              <w:pStyle w:val="BodyText"/>
            </w:pPr>
            <w:r w:rsidRPr="000E3043">
              <w:t xml:space="preserve">0.02362401 </w:t>
            </w:r>
          </w:p>
        </w:tc>
        <w:tc>
          <w:tcPr>
            <w:tcW w:w="2463" w:type="dxa"/>
          </w:tcPr>
          <w:p w14:paraId="10761EB9" w14:textId="77777777" w:rsidR="001900FF" w:rsidRPr="000E3043" w:rsidRDefault="001900FF" w:rsidP="00082591">
            <w:pPr>
              <w:pStyle w:val="BodyText"/>
            </w:pPr>
            <w:r w:rsidRPr="000E3043">
              <w:t xml:space="preserve">0.8416182 </w:t>
            </w:r>
          </w:p>
        </w:tc>
        <w:tc>
          <w:tcPr>
            <w:tcW w:w="2463" w:type="dxa"/>
          </w:tcPr>
          <w:p w14:paraId="10761EB9" w14:textId="77777777" w:rsidR="001900FF" w:rsidRPr="000E3043" w:rsidRDefault="001900FF" w:rsidP="00082591">
            <w:pPr>
              <w:pStyle w:val="BodyText"/>
            </w:pPr>
            <w:r w:rsidRPr="000E3043">
              <w:t xml:space="preserve">0.04476147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0.1350452 </w:t>
            </w:r>
          </w:p>
        </w:tc>
        <w:tc>
          <w:tcPr>
            <w:tcW w:w="2463" w:type="dxa"/>
          </w:tcPr>
          <w:p w14:paraId="10761EB9" w14:textId="77777777" w:rsidR="001900FF" w:rsidRPr="000E3043" w:rsidRDefault="001900FF" w:rsidP="00082591">
            <w:pPr>
              <w:pStyle w:val="BodyText"/>
            </w:pPr>
            <w:r w:rsidRPr="000E3043">
              <w:t xml:space="preserve">0.01094408 </w:t>
            </w:r>
          </w:p>
        </w:tc>
        <w:tc>
          <w:tcPr>
            <w:tcW w:w="2463" w:type="dxa"/>
          </w:tcPr>
          <w:p w14:paraId="10761EB9" w14:textId="77777777" w:rsidR="001900FF" w:rsidRPr="000E3043" w:rsidRDefault="001900FF" w:rsidP="00082591">
            <w:pPr>
              <w:pStyle w:val="BodyText"/>
            </w:pPr>
            <w:r w:rsidRPr="000E3043">
              <w:t xml:space="preserve">0.137399 </w:t>
            </w:r>
          </w:p>
        </w:tc>
        <w:tc>
          <w:tcPr>
            <w:tcW w:w="2463" w:type="dxa"/>
          </w:tcPr>
          <w:p w14:paraId="10761EB9" w14:textId="77777777" w:rsidR="001900FF" w:rsidRPr="000E3043" w:rsidRDefault="001900FF" w:rsidP="00082591">
            <w:pPr>
              <w:pStyle w:val="BodyText"/>
            </w:pPr>
            <w:r w:rsidRPr="000E3043">
              <w:t xml:space="preserve">0.01986495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0.9281992 </w:t>
            </w:r>
          </w:p>
        </w:tc>
        <w:tc>
          <w:tcPr>
            <w:tcW w:w="2463" w:type="dxa"/>
          </w:tcPr>
          <w:p w14:paraId="10761EB9" w14:textId="77777777" w:rsidR="001900FF" w:rsidRPr="000E3043" w:rsidRDefault="001900FF" w:rsidP="00082591">
            <w:pPr>
              <w:pStyle w:val="BodyText"/>
            </w:pPr>
            <w:r w:rsidRPr="000E3043">
              <w:t xml:space="preserve">0.011812 </w:t>
            </w:r>
          </w:p>
        </w:tc>
        <w:tc>
          <w:tcPr>
            <w:tcW w:w="2463" w:type="dxa"/>
          </w:tcPr>
          <w:p w14:paraId="10761EB9" w14:textId="77777777" w:rsidR="001900FF" w:rsidRPr="000E3043" w:rsidRDefault="001900FF" w:rsidP="00082591">
            <w:pPr>
              <w:pStyle w:val="BodyText"/>
            </w:pPr>
            <w:r w:rsidRPr="000E3043">
              <w:t xml:space="preserve">0.9208091 </w:t>
            </w:r>
          </w:p>
        </w:tc>
        <w:tc>
          <w:tcPr>
            <w:tcW w:w="2463" w:type="dxa"/>
          </w:tcPr>
          <w:p w14:paraId="10761EB9" w14:textId="77777777" w:rsidR="001900FF" w:rsidRPr="000E3043" w:rsidRDefault="001900FF" w:rsidP="00082591">
            <w:pPr>
              <w:pStyle w:val="BodyText"/>
            </w:pPr>
            <w:r w:rsidRPr="000E3043">
              <w:t xml:space="preserve">0.02238073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0.5496753 </w:t>
            </w:r>
          </w:p>
        </w:tc>
        <w:tc>
          <w:tcPr>
            <w:tcW w:w="2463" w:type="dxa"/>
          </w:tcPr>
          <w:p w14:paraId="10761EB9" w14:textId="77777777" w:rsidR="001900FF" w:rsidRPr="000E3043" w:rsidRDefault="001900FF" w:rsidP="00082591">
            <w:pPr>
              <w:pStyle w:val="BodyText"/>
            </w:pPr>
            <w:r w:rsidRPr="000E3043">
              <w:t xml:space="preserve">0.03853403 </w:t>
            </w:r>
          </w:p>
        </w:tc>
        <w:tc>
          <w:tcPr>
            <w:tcW w:w="2463" w:type="dxa"/>
          </w:tcPr>
          <w:p w14:paraId="10761EB9" w14:textId="77777777" w:rsidR="001900FF" w:rsidRPr="000E3043" w:rsidRDefault="001900FF" w:rsidP="00082591">
            <w:pPr>
              <w:pStyle w:val="BodyText"/>
            </w:pPr>
            <w:r w:rsidRPr="000E3043">
              <w:t xml:space="preserve">0.4909091 </w:t>
            </w:r>
          </w:p>
        </w:tc>
        <w:tc>
          <w:tcPr>
            <w:tcW w:w="2463" w:type="dxa"/>
          </w:tcPr>
          <w:p w14:paraId="10761EB9" w14:textId="77777777" w:rsidR="001900FF" w:rsidRPr="000E3043" w:rsidRDefault="001900FF" w:rsidP="00082591">
            <w:pPr>
              <w:pStyle w:val="BodyText"/>
            </w:pPr>
            <w:r w:rsidRPr="000E3043">
              <w:t xml:space="preserve">0.06521833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0.5308293 </w:t>
            </w:r>
          </w:p>
        </w:tc>
        <w:tc>
          <w:tcPr>
            <w:tcW w:w="2463" w:type="dxa"/>
          </w:tcPr>
          <w:p w14:paraId="10761EB9" w14:textId="77777777" w:rsidR="001900FF" w:rsidRPr="000E3043" w:rsidRDefault="001900FF" w:rsidP="00082591">
            <w:pPr>
              <w:pStyle w:val="BodyText"/>
            </w:pPr>
            <w:r w:rsidRPr="000E3043">
              <w:t xml:space="preserve">0.03784058 </w:t>
            </w:r>
          </w:p>
        </w:tc>
        <w:tc>
          <w:tcPr>
            <w:tcW w:w="2463" w:type="dxa"/>
          </w:tcPr>
          <w:p w14:paraId="10761EB9" w14:textId="77777777" w:rsidR="001900FF" w:rsidRPr="000E3043" w:rsidRDefault="001900FF" w:rsidP="00082591">
            <w:pPr>
              <w:pStyle w:val="BodyText"/>
            </w:pPr>
            <w:r w:rsidRPr="000E3043">
              <w:t xml:space="preserve">0.4864871 </w:t>
            </w:r>
          </w:p>
        </w:tc>
        <w:tc>
          <w:tcPr>
            <w:tcW w:w="2463" w:type="dxa"/>
          </w:tcPr>
          <w:p w14:paraId="10761EB9" w14:textId="77777777" w:rsidR="001900FF" w:rsidRPr="000E3043" w:rsidRDefault="001900FF" w:rsidP="00082591">
            <w:pPr>
              <w:pStyle w:val="BodyText"/>
            </w:pPr>
            <w:r w:rsidRPr="000E3043">
              <w:t xml:space="preserve">0.06295924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0.5308293 </w:t>
            </w:r>
          </w:p>
        </w:tc>
        <w:tc>
          <w:tcPr>
            <w:tcW w:w="2463" w:type="dxa"/>
          </w:tcPr>
          <w:p w14:paraId="10761EB9" w14:textId="77777777" w:rsidR="001900FF" w:rsidRPr="000E3043" w:rsidRDefault="001900FF" w:rsidP="00082591">
            <w:pPr>
              <w:pStyle w:val="BodyText"/>
            </w:pPr>
            <w:r w:rsidRPr="000E3043">
              <w:t xml:space="preserve">0.03784058 </w:t>
            </w:r>
          </w:p>
        </w:tc>
        <w:tc>
          <w:tcPr>
            <w:tcW w:w="2463" w:type="dxa"/>
          </w:tcPr>
          <w:p w14:paraId="10761EB9" w14:textId="77777777" w:rsidR="001900FF" w:rsidRPr="000E3043" w:rsidRDefault="001900FF" w:rsidP="00082591">
            <w:pPr>
              <w:pStyle w:val="BodyText"/>
            </w:pPr>
            <w:r w:rsidRPr="000E3043">
              <w:t xml:space="preserve">0.4864871 </w:t>
            </w:r>
          </w:p>
        </w:tc>
        <w:tc>
          <w:tcPr>
            <w:tcW w:w="2463" w:type="dxa"/>
          </w:tcPr>
          <w:p w14:paraId="10761EB9" w14:textId="77777777" w:rsidR="001900FF" w:rsidRPr="000E3043" w:rsidRDefault="001900FF" w:rsidP="00082591">
            <w:pPr>
              <w:pStyle w:val="BodyText"/>
            </w:pPr>
            <w:r w:rsidRPr="000E3043">
              <w:t xml:space="preserve">0.06295924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0.9793437 </w:t>
            </w:r>
          </w:p>
        </w:tc>
        <w:tc>
          <w:tcPr>
            <w:tcW w:w="2463" w:type="dxa"/>
          </w:tcPr>
          <w:p w14:paraId="10761EB9" w14:textId="77777777" w:rsidR="001900FF" w:rsidRPr="000E3043" w:rsidRDefault="001900FF" w:rsidP="00082591">
            <w:pPr>
              <w:pStyle w:val="BodyText"/>
            </w:pPr>
            <w:r w:rsidRPr="000E3043">
              <w:t xml:space="preserve">0.004153227 </w:t>
            </w:r>
          </w:p>
        </w:tc>
        <w:tc>
          <w:tcPr>
            <w:tcW w:w="2463" w:type="dxa"/>
          </w:tcPr>
          <w:p w14:paraId="10761EB9" w14:textId="77777777" w:rsidR="001900FF" w:rsidRPr="000E3043" w:rsidRDefault="001900FF" w:rsidP="00082591">
            <w:pPr>
              <w:pStyle w:val="BodyText"/>
            </w:pPr>
            <w:r w:rsidRPr="000E3043">
              <w:t xml:space="preserve">0.9847619 </w:t>
            </w:r>
          </w:p>
        </w:tc>
        <w:tc>
          <w:tcPr>
            <w:tcW w:w="2463" w:type="dxa"/>
          </w:tcPr>
          <w:p w14:paraId="10761EB9" w14:textId="77777777" w:rsidR="001900FF" w:rsidRPr="000E3043" w:rsidRDefault="001900FF" w:rsidP="00082591">
            <w:pPr>
              <w:pStyle w:val="BodyText"/>
            </w:pPr>
            <w:r w:rsidRPr="000E3043">
              <w:t xml:space="preserve">0.008783361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0.4708904 </w:t>
            </w:r>
          </w:p>
        </w:tc>
        <w:tc>
          <w:tcPr>
            <w:tcW w:w="2463" w:type="dxa"/>
          </w:tcPr>
          <w:p w14:paraId="10761EB9" w14:textId="77777777" w:rsidR="001900FF" w:rsidRPr="000E3043" w:rsidRDefault="001900FF" w:rsidP="00082591">
            <w:pPr>
              <w:pStyle w:val="BodyText"/>
            </w:pPr>
            <w:r w:rsidRPr="000E3043">
              <w:t xml:space="preserve">0.05229291 </w:t>
            </w:r>
          </w:p>
        </w:tc>
        <w:tc>
          <w:tcPr>
            <w:tcW w:w="2463" w:type="dxa"/>
          </w:tcPr>
          <w:p w14:paraId="10761EB9" w14:textId="77777777" w:rsidR="001900FF" w:rsidRPr="000E3043" w:rsidRDefault="001900FF" w:rsidP="00082591">
            <w:pPr>
              <w:pStyle w:val="BodyText"/>
            </w:pPr>
            <w:r w:rsidRPr="000E3043">
              <w:t xml:space="preserve">0.36 </w:t>
            </w:r>
          </w:p>
        </w:tc>
        <w:tc>
          <w:tcPr>
            <w:tcW w:w="2463" w:type="dxa"/>
          </w:tcPr>
          <w:p w14:paraId="10761EB9" w14:textId="77777777" w:rsidR="001900FF" w:rsidRPr="000E3043" w:rsidRDefault="001900FF" w:rsidP="00082591">
            <w:pPr>
              <w:pStyle w:val="BodyText"/>
            </w:pPr>
            <w:r w:rsidRPr="000E3043">
              <w:t xml:space="preserve">0.164774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0.6735032 </w:t>
            </w:r>
          </w:p>
        </w:tc>
        <w:tc>
          <w:tcPr>
            <w:tcW w:w="2463" w:type="dxa"/>
          </w:tcPr>
          <w:p w14:paraId="10761EB9" w14:textId="77777777" w:rsidR="001900FF" w:rsidRPr="000E3043" w:rsidRDefault="001900FF" w:rsidP="00082591">
            <w:pPr>
              <w:pStyle w:val="BodyText"/>
            </w:pPr>
            <w:r w:rsidRPr="000E3043">
              <w:t xml:space="preserve">0.06837968 </w:t>
            </w:r>
          </w:p>
        </w:tc>
        <w:tc>
          <w:tcPr>
            <w:tcW w:w="2463" w:type="dxa"/>
          </w:tcPr>
          <w:p w14:paraId="10761EB9" w14:textId="77777777" w:rsidR="001900FF" w:rsidRPr="000E3043" w:rsidRDefault="001900FF" w:rsidP="00082591">
            <w:pPr>
              <w:pStyle w:val="BodyText"/>
            </w:pPr>
            <w:r w:rsidRPr="000E3043">
              <w:t xml:space="preserve">0.7714286 </w:t>
            </w:r>
          </w:p>
        </w:tc>
        <w:tc>
          <w:tcPr>
            <w:tcW w:w="2463" w:type="dxa"/>
          </w:tcPr>
          <w:p w14:paraId="10761EB9" w14:textId="77777777" w:rsidR="001900FF" w:rsidRPr="000E3043" w:rsidRDefault="001900FF" w:rsidP="00082591">
            <w:pPr>
              <w:pStyle w:val="BodyText"/>
            </w:pPr>
            <w:r w:rsidRPr="000E3043">
              <w:t xml:space="preserve">0.1531829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0.9518379 </w:t>
            </w:r>
          </w:p>
        </w:tc>
        <w:tc>
          <w:tcPr>
            <w:tcW w:w="2463" w:type="dxa"/>
          </w:tcPr>
          <w:p w14:paraId="10761EB9" w14:textId="77777777" w:rsidR="001900FF" w:rsidRPr="000E3043" w:rsidRDefault="001900FF" w:rsidP="00082591">
            <w:pPr>
              <w:pStyle w:val="BodyText"/>
            </w:pPr>
            <w:r w:rsidRPr="000E3043">
              <w:t xml:space="preserve">0.01200915 </w:t>
            </w:r>
          </w:p>
        </w:tc>
        <w:tc>
          <w:tcPr>
            <w:tcW w:w="2463" w:type="dxa"/>
          </w:tcPr>
          <w:p w14:paraId="10761EB9" w14:textId="77777777" w:rsidR="001900FF" w:rsidRPr="000E3043" w:rsidRDefault="001900FF" w:rsidP="00082591">
            <w:pPr>
              <w:pStyle w:val="BodyText"/>
            </w:pPr>
            <w:r w:rsidRPr="000E3043">
              <w:t xml:space="preserve">0.9150442 </w:t>
            </w:r>
          </w:p>
        </w:tc>
        <w:tc>
          <w:tcPr>
            <w:tcW w:w="2463" w:type="dxa"/>
          </w:tcPr>
          <w:p w14:paraId="10761EB9" w14:textId="77777777" w:rsidR="001900FF" w:rsidRPr="000E3043" w:rsidRDefault="001900FF" w:rsidP="00082591">
            <w:pPr>
              <w:pStyle w:val="BodyText"/>
            </w:pPr>
            <w:r w:rsidRPr="000E3043">
              <w:t xml:space="preserve">0.03371094 </w:t>
            </w:r>
          </w:p>
        </w:tc>
      </w:tr>
    </w:tbl>
    <w:p w14:paraId="65244801" w14:textId="77777777" w:rsidR="004166CC" w:rsidRDefault="00EA5335"/>
    <w:p>
      <w:pPr>
        <w:pStyle w:val="BodyText"/>
      </w:pPr>
      <w:r>
        <w:rPr>
          <w:bCs/>
          <w:b/>
        </w:rPr>
        <w:t xml:space="preserve">Validation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0.20751362240000001</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4,164 </w:t>
            </w:r>
          </w:p>
        </w:tc>
        <w:tc>
          <w:tcPr>
            <w:tcW w:w="2463" w:type="dxa"/>
          </w:tcPr>
          <w:p w14:paraId="10761EB9" w14:textId="77777777" w:rsidR="001900FF" w:rsidRPr="000E3043" w:rsidRDefault="001900FF" w:rsidP="00082591">
            <w:pPr>
              <w:pStyle w:val="BodyText"/>
            </w:pPr>
            <w:r w:rsidRPr="000E3043">
              <w:t xml:space="preserve">221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93 </w:t>
            </w:r>
          </w:p>
        </w:tc>
        <w:tc>
          <w:tcPr>
            <w:tcW w:w="2463" w:type="dxa"/>
          </w:tcPr>
          <w:p w14:paraId="10761EB9" w14:textId="77777777" w:rsidR="001900FF" w:rsidRPr="000E3043" w:rsidRDefault="001900FF" w:rsidP="00082591">
            <w:pPr>
              <w:pStyle w:val="BodyText"/>
            </w:pPr>
            <w:r w:rsidRPr="000E3043">
              <w:t xml:space="preserve">178 </w:t>
            </w:r>
          </w:p>
        </w:tc>
        <w:tc>
          <w:tcPr>
            <w:tcW w:w="2463" w:type="dxa"/>
          </w:tcPr>
          <w:p w14:paraId="10761EB9" w14:textId="77777777" w:rsidR="001900FF" w:rsidRPr="000E3043" w:rsidRDefault="001900FF" w:rsidP="00082591">
            <w:pPr>
              <w:pStyle w:val="BodyText"/>
            </w:pPr>
            <w:r w:rsidRPr="000E3043">
              <w:t xml:space="preserve">34% </w:t>
            </w:r>
          </w:p>
        </w:tc>
      </w:tr>
    </w:tbl>
    <w:p w14:paraId="65244801" w14:textId="77777777" w:rsidR="004166CC" w:rsidRDefault="00EA5335"/>
    <w:p>
      <w:pPr>
        <w:pStyle w:val="BodyText"/>
      </w:pPr>
      <w:r>
        <w:rPr>
          <w:bCs/>
          <w:b/>
        </w:rPr>
        <w:t xml:space="preserve">Test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0.20751362240000001</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534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43% </w:t>
            </w:r>
          </w:p>
        </w:tc>
      </w:tr>
    </w:tbl>
    <w:p w14:paraId="65244801" w14:textId="77777777" w:rsidR="004166CC" w:rsidRDefault="00EA5335"/>
    <w:p>
      <w:pPr>
        <w:pStyle w:val="BodyText"/>
      </w:pPr>
      <w:r>
        <w:rPr>
          <w:iCs/>
          <w:i/>
        </w:rPr>
        <w:t xml:space="preserve">Receiver Operating Characteristic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validation.png"/>
                    <pic:cNvPicPr/>
                  </pic:nvPicPr>
                  <pic:blipFill>
                    <a:blip r:embed="rId63"/>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25"/>
                    <a:stretch>
                      <a:fillRect/>
                    </a:stretch>
                  </pic:blipFill>
                  <pic:spPr>
                    <a:xfrm>
                      <a:off x="0" y="0"/>
                      <a:ext cx="2880000" cy="2880000"/>
                    </a:xfrm>
                    <a:prstGeom prst="rect"/>
                  </pic:spPr>
                </pic:pic>
              </a:graphicData>
            </a:graphic>
          </wp:inline>
        </w:drawing>
      </w:r>
      <w:r>
        <w:t xml:space="preserve"/>
      </w:r>
    </w:p>
    <w:p>
      <w:pPr>
        <w:pStyle w:val="BodyText"/>
      </w:pPr>
      <w:r>
        <w:rPr>
          <w:iCs/>
          <w:i/>
        </w:rPr>
        <w:t xml:space="preserve">Precision Recall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validation.png"/>
                    <pic:cNvPicPr/>
                  </pic:nvPicPr>
                  <pic:blipFill>
                    <a:blip r:embed="rId51"/>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40"/>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Lift</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validation.png"/>
                    <pic:cNvPicPr/>
                  </pic:nvPicPr>
                  <pic:blipFill>
                    <a:blip r:embed="rId66"/>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60"/>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Gains</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validation.png"/>
                    <pic:cNvPicPr/>
                  </pic:nvPicPr>
                  <pic:blipFill>
                    <a:blip r:embed="rId29"/>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49"/>
                    <a:stretch>
                      <a:fillRect/>
                    </a:stretch>
                  </pic:blipFill>
                  <pic:spPr>
                    <a:xfrm>
                      <a:off x="0" y="0"/>
                      <a:ext cx="2880000" cy="2880000"/>
                    </a:xfrm>
                    <a:prstGeom prst="rect"/>
                  </pic:spPr>
                </pic:pic>
              </a:graphicData>
            </a:graphic>
          </wp:inline>
        </w:drawing>
      </w:r>
      <w:r>
        <w:t xml:space="preserve"/>
      </w:r>
    </w:p>
    <w:p>
      <w:pPr>
        <w:pStyle w:val="BodyText"/>
      </w:pPr>
      <w:r>
        <w:rPr>
          <w:iCs/>
          <w:i/>
        </w:rPr>
        <w:t xml:space="preserve">Kolmogorov–Smirnov</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validation.png"/>
                    <pic:cNvPicPr/>
                  </pic:nvPicPr>
                  <pic:blipFill>
                    <a:blip r:embed="rId18"/>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42"/>
                    <a:stretch>
                      <a:fillRect/>
                    </a:stretch>
                  </pic:blipFill>
                  <pic:spPr>
                    <a:xfrm>
                      <a:off x="0" y="0"/>
                      <a:ext cx="2880000" cy="2880000"/>
                    </a:xfrm>
                    <a:prstGeom prst="rect"/>
                  </pic:spPr>
                </pic:pic>
              </a:graphicData>
            </a:graphic>
          </wp:inline>
        </w:drawing>
      </w:r>
      <w:r>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16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1.10.7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selected for final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selected for final model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both Python and MOJO Scoring Pipelines are available for productionizing the final model pipeline for a given row of data or table of data.</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yuki.shimada@h2o.ai/h2oai_experiment_91095a5e-08d6-11ef-810f-760ec22f4b3a/scoring_pipeline/scorer.zip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bookmarkStart w:id="21" w:name="mojo-scoring-pipeline"/>
    <w:p>
      <w:pPr>
        <w:pStyle w:val="Heading3"/>
      </w:pPr>
      <w:r>
        <w:t xml:space="preserve">MOJO Scoring Pipeline</w:t>
      </w:r>
    </w:p>
    <w:p>
      <w:pPr>
        <w:pStyle w:val="FirstParagraph"/>
      </w:pPr>
      <w:r>
        <w:t xml:space="preserve">Note: The MOJO Scoring Pipeline is currently in a beta state. Updates and improvements will continue to be made in subsequent Driverless AI releases. The MOJO Scoring Pipeline is located here:</w:t>
      </w:r>
    </w:p>
    <w:p>
      <w:pPr>
        <w:numPr>
          <w:ilvl w:val="0"/>
          <w:numId w:val="24"/>
        </w:numPr>
        <w:pStyle w:val="ListBullet2"/>
      </w:pPr>
      <w:r>
        <w:rPr>
          <w:bCs/>
          <w:b/>
        </w:rPr>
        <w:t xml:space="preserve">yuki.shimada@h2o.ai/h2oai_experiment_91095a5e-08d6-11ef-810f-760ec22f4b3a/mojo_pipeline/mojo.zip</w:t>
      </w:r>
    </w:p>
    <w:p>
      <w:pPr>
        <w:pStyle w:val="FirstParagraph"/>
      </w:pPr>
      <w:r>
        <w:t xml:space="preserve">For completed experiments, Driverless AI converts models to MOJOs (Model Objects, Optimized). A MOJO is a scoring engine that can be deployed in any Java environment for scoring in real time.</w:t>
      </w:r>
    </w:p>
    <w:bookmarkEnd w:id="21"/>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0 original variables. The top 0 original variables are chosen based on their Component Based Variable Importance.</w:t>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68"/>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bookmarkStart w:id="20" w:name="final-model-details"/>
    <w:p>
      <w:pPr>
        <w:pStyle w:val="Heading3"/>
      </w:pPr>
      <w:r>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116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0.3125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pStyle w:val="BodyText"/>
      </w:pPr>
      <w:r>
        <w:rPr>
          <w:bCs/>
          <w:b/>
        </w:rPr>
        <w:t xml:space="preserve">Model Index: 0</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(1,0,0,0,0,0,0,0,-1,0,-1,0,-1,0,0,0,0,0,0,0,0,0,0,-1,0,0,0,0,0,-1,0,0,0,0,0,0,0,0,0,0,0,0,1,0,0,0,0,0,0,1,0,0,1,0,0,0,0,0,0,0,1,0,1,0,0,0,0,0,0,0,0,0,0,0,0,0,0,0,0,0,0,0,0,0,-1,0,0,0,-1,0,0,0,0,0,0,0,0,0,0,0,0,0,0,-1,0,0,0,0,0,0,0,0,0,0,0,1) </w:t>
            </w:r>
          </w:p>
        </w:tc>
        <w:tc>
          <w:tcPr>
            <w:tcW w:w="2463" w:type="dxa"/>
          </w:tcPr>
          <w:p w14:paraId="10761EB9" w14:textId="77777777" w:rsidR="001900FF" w:rsidRPr="000E3043" w:rsidRDefault="001900FF" w:rsidP="00082591">
            <w:pPr>
              <w:pStyle w:val="BodyText"/>
            </w:pPr>
            <w:r w:rsidRPr="000E3043">
              <w:t xml:space="preserve">(1,0,0,-1,0,0,0,0,1,0,0,0,0,0,0,0,0,0,0,0,0,0,1,0,0,0,0,0,0,-1,0,0,0,0,0,0,0,0,0,0,1,0,0,0,0,0,0,0,0,0,0,0,1,0,0,0,0,0,0,0,0,0,1,0,0,0,0,1,0,0,0,0,0,0,0,0,0,0,0,0,1,0,0,0,0,1,0,0,0,0,0,0,0,0,0,0,0,0,0,1,0,0,0,-1,0,0,0,0,0,0,0,0,0,0,0,0) </w:t>
            </w:r>
          </w:p>
        </w:tc>
        <w:tc>
          <w:tcPr>
            <w:tcW w:w="2463" w:type="dxa"/>
          </w:tcPr>
          <w:p w14:paraId="10761EB9" w14:textId="77777777" w:rsidR="001900FF" w:rsidRPr="000E3043" w:rsidRDefault="001900FF" w:rsidP="00082591">
            <w:pPr>
              <w:pStyle w:val="BodyText"/>
            </w:pPr>
            <w:r w:rsidRPr="000E3043">
              <w:t xml:space="preserve">(1,0,0,0,0,0,0,0,0,0,0,-1,0,0,0,0,0,0,0,-1,0,1,0,0,0,0,0,0,0,1,0,0,0,0,0,0,0,0,0,0,0,0,0,1,0,0,0,0,0,0,0,0,0,1,0,0,0,0,0,0,0,0,0,0,0,-1,0,0,0,0,0,0,0,0,0,0,0,0,0,0,0,0,0,0,0,0,0,-1,0,0,0,0,0,0,0,0,0,0,0,0,0,0,0,-1,0,0,0,0,0,0,0,0,0,0,0,-1) </w:t>
            </w:r>
          </w:p>
        </w:tc>
        <w:tc>
          <w:tcPr>
            <w:tcW w:w="2463" w:type="dxa"/>
          </w:tcPr>
          <w:p w14:paraId="10761EB9" w14:textId="77777777" w:rsidR="001900FF" w:rsidRPr="000E3043" w:rsidRDefault="001900FF" w:rsidP="00082591">
            <w:pPr>
              <w:pStyle w:val="BodyText"/>
            </w:pPr>
            <w:r w:rsidRPr="000E3043">
              <w:t xml:space="preserve">(1,0,0,0,0,0,0,0,0,1,0,0,0,0,0,0,0,0,1,0,0,0,0,0,0,0,0,0,0,-1,0,0,0,0,0,0,0,0,0,0,0,0,1,0,0,0,0,0,0,0,0,0,1,0,0,0,0,0,0,0,0,0,0,0,0,0,1,0,0,0,0,0,0,0,0,0,0,0,0,0,0,0,0,0,0,1,-1,0,0,0,0,0,0,0,0,0,0,0,0,0,0,0,0,-1,0,0,0,0,0,0,0,0,0,0,0,-1) </w:t>
            </w:r>
          </w:p>
        </w:tc>
        <w:tc>
          <w:tcPr>
            <w:tcW w:w="2463" w:type="dxa"/>
          </w:tcPr>
          <w:p w14:paraId="10761EB9" w14:textId="77777777" w:rsidR="001900FF" w:rsidRPr="000E3043" w:rsidRDefault="001900FF" w:rsidP="00082591">
            <w:pPr>
              <w:pStyle w:val="BodyText"/>
            </w:pPr>
            <w:r w:rsidRPr="000E3043">
              <w:t xml:space="preserve">(1,0,0,0,0,0,0,0,0,-1,0,0,-1,0,0,0,0,0,0,0,0,0,0,0,0,0,0,0,0,-1,0,0,0,0,0,0,0,0,0,0,0,0,1,0,0,0,0,0,0,0,0,0,1,0,0,0,0,0,0,0,0,0,0,0,0,0,0,0,0,0,0,0,0,0,0,0,0,0,0,0,0,0,0,0,0,0,0,0,0,0,0,0,0,0,0,0,0,0,0,0,0,0,0,-1,0,0,0,0,0,0,0,0,0,0,0,-1) </w:t>
            </w:r>
          </w:p>
        </w:tc>
        <w:tc>
          <w:tcPr>
            <w:tcW w:w="2463" w:type="dxa"/>
          </w:tcPr>
          <w:p w14:paraId="10761EB9" w14:textId="77777777" w:rsidR="001900FF" w:rsidRPr="000E3043" w:rsidRDefault="001900FF" w:rsidP="00082591">
            <w:pPr>
              <w:pStyle w:val="BodyText"/>
            </w:pPr>
            <w:r w:rsidRPr="000E3043">
              <w:t xml:space="preserve">(1,0,0,0,0,0,0,0,0,0,1,0,-1,0,0,0,0,0,0,0,0,-1,0,0,0,0,0,0,0,-1,0,0,0,0,0,0,0,0,0,0,-1,0,0,0,0,0,0,0,0,0,1,0,0,1,0,0,0,0,0,0,0,0,0,0,0,0,0,0,0,0,0,0,0,0,0,0,0,0,0,0,0,0,0,0,0,0,1,0,-1,0,0,0,0,0,0,0,0,0,0,0,0,0,0,-1,0,0,0,0,0,0,0,0,0,0,0,1) </w:t>
            </w:r>
          </w:p>
        </w:tc>
        <w:tc>
          <w:tcPr>
            <w:tcW w:w="2463" w:type="dxa"/>
          </w:tcPr>
          <w:p w14:paraId="10761EB9" w14:textId="77777777" w:rsidR="001900FF" w:rsidRPr="000E3043" w:rsidRDefault="001900FF" w:rsidP="00082591">
            <w:pPr>
              <w:pStyle w:val="BodyText"/>
            </w:pPr>
            <w:r w:rsidRPr="000E3043">
              <w:t xml:space="preserve">(1,0,0,0,0,0,0,0,1,0,-1,0,-1,0,0,0,0,0,0,0,0,0,0,0,0,0,0,0,0,0,0,0,0,0,0,0,0,0,0,0,1,0,0,0,0,0,0,0,0,0,0,0,1,0,0,0,0,0,0,0,0,0,0,0,0,0,0,0,0,0,0,0,0,0,0,0,0,0,0,0,0,0,0,0,0,1,0,0,-1,0,0,0,0,0,0,0,0,0,0,1,0,0,0,-1,0,0,0,0,0,0,0,0,1,0,0,1) </w:t>
            </w:r>
          </w:p>
        </w:tc>
        <w:tc>
          <w:tcPr>
            <w:tcW w:w="2463" w:type="dxa"/>
          </w:tcPr>
          <w:p w14:paraId="10761EB9" w14:textId="77777777" w:rsidR="001900FF" w:rsidRPr="000E3043" w:rsidRDefault="001900FF" w:rsidP="00082591">
            <w:pPr>
              <w:pStyle w:val="BodyText"/>
            </w:pPr>
            <w:r w:rsidRPr="000E3043">
              <w:t xml:space="preserve">(1,0,0,0,0,0,0,0,-1,0,0,0,-1,0,0,0,0,0,0,0,0,0,0,0,0,0,0,0,0,-1,0,0,0,0,0,0,0,0,0,0,1,0,0,0,0,0,0,0,0,0,0,1,1,0,0,0,0,0,0,0,0,0,1,0,0,1,0,0,0,0,0,0,0,0,0,0,0,0,0,0,0,0,0,0,1,0,0,0,0,0,0,0,0,0,0,0,1,0,0,0,0,0,0,-1,0,0,0,0,0,0,0,0,-1,0,0,0) </w:t>
            </w:r>
          </w:p>
        </w:tc>
        <w:tc>
          <w:tcPr>
            <w:tcW w:w="2463" w:type="dxa"/>
          </w:tcPr>
          <w:p w14:paraId="10761EB9" w14:textId="77777777" w:rsidR="001900FF" w:rsidRPr="000E3043" w:rsidRDefault="001900FF" w:rsidP="00082591">
            <w:pPr>
              <w:pStyle w:val="BodyText"/>
            </w:pPr>
            <w:r w:rsidRPr="000E3043">
              <w:t xml:space="preserve">(1,0,0,0,0,0,0,0,-1,0,-1,0,0,0,0,0,0,0,0,0,1,0,0,0,0,0,0,0,0,1,0,0,0,0,0,0,0,0,0,0,0,0,1,0,0,0,0,0,0,0,0,0,0,1,0,0,0,0,0,0,0,0,0,0,0,0,0,0,0,0,0,0,0,0,0,0,0,0,0,0,0,0,0,0,-1,0,0,-1,0,0,0,0,0,0,0,0,0,0,0,0,0,0,0,1,0,0,0,0,0,0,0,0,0,0,0,0) </w:t>
            </w:r>
          </w:p>
        </w:tc>
        <w:tc>
          <w:tcPr>
            <w:tcW w:w="2463" w:type="dxa"/>
          </w:tcPr>
          <w:p w14:paraId="10761EB9" w14:textId="77777777" w:rsidR="001900FF" w:rsidRPr="000E3043" w:rsidRDefault="001900FF" w:rsidP="00082591">
            <w:pPr>
              <w:pStyle w:val="BodyText"/>
            </w:pPr>
            <w:r w:rsidRPr="000E3043">
              <w:t xml:space="preserve">(1,0,0,0,0,0,0,0,-1,1,0,0,0,0,0,0,0,0,0,0,0,0,0,0,0,0,0,0,0,-1,0,0,0,0,0,0,0,0,0,0,0,0,0,1,0,0,0,0,0,0,0,0,0,1,0,0,0,0,0,0,0,0,0,0,0,0,0,0,0,0,0,0,0,0,0,0,0,0,0,0,0,0,1,0,0,1,-1,0,0,0,0,0,0,0,0,0,0,0,0,0,0,0,0,-1,0,0,0,0,0,0,0,0,0,0,0,0) </w:t>
            </w:r>
          </w:p>
        </w:tc>
        <w:tc>
          <w:tcPr>
            <w:tcW w:w="2463" w:type="dxa"/>
          </w:tcPr>
          <w:p w14:paraId="10761EB9" w14:textId="77777777" w:rsidR="001900FF" w:rsidRPr="000E3043" w:rsidRDefault="001900FF" w:rsidP="00082591">
            <w:pPr>
              <w:pStyle w:val="BodyText"/>
            </w:pPr>
            <w:r w:rsidRPr="000E3043">
              <w:t xml:space="preserve">(1,0,0,0,0,0,0,0,0,1,0,0,0,0,0,0,0,0,0,0,1,0,0,0,0,0,0,0,0,-1,0,0,0,0,0,0,0,0,0,0,1,0,1,0,0,0,0,0,0,0,0,1,1,0,0,0,0,0,0,0,-1,0,0,0,0,0,0,0,0,0,0,0,0,0,0,0,0,0,0,0,0,0,0,0,0,0,-1,0,0,0,0,0,0,0,0,0,0,0,0,0,0,0,0,-1,0,0,0,0,0,0,0,0,1,0,0,1) </w:t>
            </w:r>
          </w:p>
        </w:tc>
        <w:tc>
          <w:tcPr>
            <w:tcW w:w="2463" w:type="dxa"/>
          </w:tcPr>
          <w:p w14:paraId="10761EB9" w14:textId="77777777" w:rsidR="001900FF" w:rsidRPr="000E3043" w:rsidRDefault="001900FF" w:rsidP="00082591">
            <w:pPr>
              <w:pStyle w:val="BodyText"/>
            </w:pPr>
            <w:r w:rsidRPr="000E3043">
              <w:t xml:space="preserve">(1,0,0,0,0,0,0,0,0,0,1,-1,-1,0,0,0,0,0,0,0,0,0,1,0,0,0,0,0,0,1,0,0,0,0,0,0,0,0,0,0,1,-1,0,0,0,0,0,0,0,1,0,0,1,0,0,0,0,0,0,0,0,0,0,0,0,1,0,0,0,0,0,0,0,0,0,0,0,0,0,0,0,0,0,0,0,0,0,-1,-1,0,0,0,0,0,0,0,0,0,1,0,0,0,0,-1,0,0,0,0,0,0,0,0,0,-1,0,1)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1</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c>
          <w:tcPr>
            <w:tcW w:w="2463" w:type="dxa"/>
          </w:tcPr>
          <w:p w14:paraId="10761EB9" w14:textId="77777777" w:rsidR="001900FF" w:rsidRPr="000E3043" w:rsidRDefault="001900FF" w:rsidP="00082591">
            <w:pPr>
              <w:pStyle w:val="BodyText"/>
            </w:pPr>
            <w:r w:rsidRPr="000E3043">
              <w:t xml:space="preserve">1024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2</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c>
          <w:tcPr>
            <w:tcW w:w="2463" w:type="dxa"/>
          </w:tcPr>
          <w:p w14:paraId="10761EB9" w14:textId="77777777" w:rsidR="001900FF" w:rsidRPr="000E3043" w:rsidRDefault="001900FF" w:rsidP="00082591">
            <w:pPr>
              <w:pStyle w:val="BodyText"/>
            </w:pPr>
            <w:r w:rsidRPr="000E3043">
              <w:t xml:space="preserve">890715273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c>
          <w:tcPr>
            <w:tcW w:w="2463" w:type="dxa"/>
          </w:tcPr>
          <w:p w14:paraId="10761EB9" w14:textId="77777777" w:rsidR="001900FF" w:rsidRPr="000E3043" w:rsidRDefault="001900FF" w:rsidP="00082591">
            <w:pPr>
              <w:pStyle w:val="BodyText"/>
            </w:pPr>
            <w:r w:rsidRPr="000E3043">
              <w:t xml:space="preserve">890715272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c>
          <w:tcPr>
            <w:tcW w:w="2463" w:type="dxa"/>
          </w:tcPr>
          <w:p w14:paraId="10761EB9" w14:textId="77777777" w:rsidR="001900FF" w:rsidRPr="000E3043" w:rsidRDefault="001900FF" w:rsidP="00082591">
            <w:pPr>
              <w:pStyle w:val="BodyText"/>
            </w:pPr>
            <w:r w:rsidRPr="000E3043">
              <w:t xml:space="preserve">890715271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0"/>
    <w:bookmarkStart w:id="21" w:name="config-overrides"/>
    <w:p>
      <w:pPr>
        <w:pStyle w:val="Heading3"/>
      </w:pPr>
      <w:r>
        <w:t xml:space="preserve">Config Overrides</w:t>
      </w:r>
    </w:p>
    <w:p>
      <w:pPr>
        <w:pStyle w:val="FirstParagraph"/>
      </w:pPr>
      <w:r>
        <w:t xml:space="preserve">The Config Overrides represent the fine-control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/pki/client/client-cert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auth_oidc_identity_source </w:t>
            </w:r>
          </w:p>
        </w:tc>
        <w:tc>
          <w:tcPr>
            <w:tcW w:w="2463" w:type="dxa"/>
          </w:tcPr>
          <w:p w14:paraId="10761EB9" w14:textId="77777777" w:rsidR="001900FF" w:rsidRPr="000E3043" w:rsidRDefault="001900FF" w:rsidP="00082591">
            <w:pPr>
              <w:pStyle w:val="BodyText"/>
            </w:pPr>
            <w:r w:rsidRPr="000E3043">
              <w:t xml:space="preserve">id_token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skip_track_system_info_startup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auth_openid_use_objectpath_expression </w:t>
            </w:r>
          </w:p>
        </w:tc>
        <w:tc>
          <w:tcPr>
            <w:tcW w:w="2463" w:type="dxa"/>
          </w:tcPr>
          <w:p w14:paraId="10761EB9" w14:textId="77777777" w:rsidR="001900FF" w:rsidRPr="000E3043" w:rsidRDefault="001900FF" w:rsidP="00082591">
            <w:pPr>
              <w:pStyle w:val="BodyText"/>
            </w:pPr>
            <w:r w:rsidRPr="000E3043">
              <w:t xml:space="preserve">$.sub is "bc34ef4d-ff29-4375-8bab-04d860fcac32"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worker_ip </w:t>
            </w:r>
          </w:p>
        </w:tc>
        <w:tc>
          <w:tcPr>
            <w:tcW w:w="2463" w:type="dxa"/>
          </w:tcPr>
          <w:p w14:paraId="10761EB9" w14:textId="77777777" w:rsidR="001900FF" w:rsidRPr="000E3043" w:rsidRDefault="001900FF" w:rsidP="00082591">
            <w:pPr>
              <w:pStyle w:val="BodyText"/>
            </w:pPr>
            <w:r w:rsidRPr="000E3043">
              <w:t xml:space="preserve">10.3.23.200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override_virtual_cores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auth_oidc_issuer_url </w:t>
            </w:r>
          </w:p>
        </w:tc>
        <w:tc>
          <w:tcPr>
            <w:tcW w:w="2463" w:type="dxa"/>
          </w:tcPr>
          <w:p w14:paraId="10761EB9" w14:textId="77777777" w:rsidR="001900FF" w:rsidRPr="000E3043" w:rsidRDefault="001900FF" w:rsidP="00082591">
            <w:pPr>
              <w:pStyle w:val="BodyText"/>
            </w:pPr>
            <w:r w:rsidRPr="000E3043">
              <w:t xml:space="preserve">https://auth.internal.dedicated.h2o.ai/auth/realms/hac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server_ip </w:t>
            </w:r>
          </w:p>
        </w:tc>
        <w:tc>
          <w:tcPr>
            <w:tcW w:w="2463" w:type="dxa"/>
          </w:tcPr>
          <w:p w14:paraId="10761EB9" w14:textId="77777777" w:rsidR="001900FF" w:rsidRPr="000E3043" w:rsidRDefault="001900FF" w:rsidP="00082591">
            <w:pPr>
              <w:pStyle w:val="BodyText"/>
            </w:pPr>
            <w:r w:rsidRPr="000E3043">
              <w:t xml:space="preserve">10.3.23.200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tournament_remove_worse_than_constant_before_evolution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auth_openid_use_objectpath_match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how_started </w:t>
            </w:r>
          </w:p>
        </w:tc>
        <w:tc>
          <w:tcPr>
            <w:tcW w:w="2463" w:type="dxa"/>
          </w:tcPr>
          <w:p w14:paraId="10761EB9" w14:textId="77777777" w:rsidR="001900FF" w:rsidRPr="000E3043" w:rsidRDefault="001900FF" w:rsidP="00082591">
            <w:pPr>
              <w:pStyle w:val="BodyText"/>
            </w:pPr>
            <w:r w:rsidRPr="000E3043">
              <w:t xml:space="preserve">GUI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tournament_keep_absolute_ok_scores_before_evolution_model_factor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http://localhost:9876/introspect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h2o_mlops_ui_url </w:t>
            </w:r>
          </w:p>
        </w:tc>
        <w:tc>
          <w:tcPr>
            <w:tcW w:w="2463" w:type="dxa"/>
          </w:tcPr>
          <w:p w14:paraId="10761EB9" w14:textId="77777777" w:rsidR="001900FF" w:rsidRPr="000E3043" w:rsidRDefault="001900FF" w:rsidP="00082591">
            <w:pPr>
              <w:pStyle w:val="BodyText"/>
            </w:pPr>
            <w:r w:rsidRPr="000E3043">
              <w:t xml:space="preserve">https://mlops.internal.dedicated.h2o.ai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fast_startup_callback_delay_step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auth_oidc_token_endpoint_url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/pki/ca/ca-cert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['Aggregator', 'Constant', 'DecisionTree', 'FTRL', 'GLM', 'ImageAuto', 'ImbalancedLightGBM', 'ImbalancedXGBoostGBM', 'IsolationForestAnomaly', 'KMeans', 'KMeansFreq', 'KMeansOHE', 'LightGBM', 'LightGBMDask', 'RuleFit', 'TensorFlow', 'TextALBERT', 'TextBERT', 'TextCamemBERT', 'TextDistilBERT', 'TextMultilingualBERT', 'TextRoBERTa', 'TextXLM', 'TextXLMRoberta', 'TextXLNET', 'TorchGrowNet', 'TruncSVD', 'Unsupervised', 'UnsupervisedGeneral', 'UnsupervisedOneAll', 'UnsupervisedOneOutput', 'XGBoostDart', 'XGBoostDartDask', 'XGBoostGBM', 'XGBoostGBMDask', 'XGBoostRF', 'XGBoostRFDask', 'ZeroInflatedLightGBM', 'ZeroInflatedXGBoost']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'CALINSKIHARABASZ', 'DAVIESBOULDIN', 'F05', 'F1', 'F2', 'FDR', 'FNR', 'FOR', 'FPR', 'GINI', 'LOGLOSS', 'MACROAUC', 'MACROF1', 'MACROMCC', 'MAE', 'MAPE', 'MCC', 'MER', 'MSE', 'NPV', 'PRECISION', 'R2', 'R2COD', 'RECALL', 'RMSE', 'RMSLE', 'RMSPE', 'SILHOUETTE', 'SMAPE', 'TNR', 'UNSUPERVISED']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virtual_cores_per_physical_core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auth_openid_access_token_expiry_key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 </w:t>
            </w:r>
          </w:p>
        </w:tc>
        <w:tc>
          <w:tcPr>
            <w:tcW w:w="2463" w:type="dxa"/>
          </w:tcPr>
          <w:p w14:paraId="10761EB9" w14:textId="77777777" w:rsidR="001900FF" w:rsidRPr="000E3043" w:rsidRDefault="001900FF" w:rsidP="00082591">
            <w:pPr>
              <w:pStyle w:val="BodyText"/>
            </w:pPr>
            <w:r w:rsidRPr="000E3043">
              <w:t xml:space="preserve">30.0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/pki/client/client-key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ohe_bin_list </w:t>
            </w:r>
          </w:p>
        </w:tc>
        <w:tc>
          <w:tcPr>
            <w:tcW w:w="2463" w:type="dxa"/>
          </w:tcPr>
          <w:p w14:paraId="10761EB9" w14:textId="77777777" w:rsidR="001900FF" w:rsidRPr="000E3043" w:rsidRDefault="001900FF" w:rsidP="00082591">
            <w:pPr>
              <w:pStyle w:val="BodyText"/>
            </w:pPr>
            <w:r w:rsidRPr="000E3043">
              <w:t xml:space="preserve">[10, 50, 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auth_oidc_username_claim </w:t>
            </w:r>
          </w:p>
        </w:tc>
        <w:tc>
          <w:tcPr>
            <w:tcW w:w="2463" w:type="dxa"/>
          </w:tcPr>
          <w:p w14:paraId="10761EB9" w14:textId="77777777" w:rsidR="001900FF" w:rsidRPr="000E3043" w:rsidRDefault="001900FF" w:rsidP="00082591">
            <w:pPr>
              <w:pStyle w:val="BodyText"/>
            </w:pPr>
            <w:r w:rsidRPr="000E3043">
              <w:t xml:space="preserve">preferred_username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disablelogout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num_gpus_per_model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max_runtime_minutes </w:t>
            </w:r>
          </w:p>
        </w:tc>
        <w:tc>
          <w:tcPr>
            <w:tcW w:w="2463" w:type="dxa"/>
          </w:tcPr>
          <w:p w14:paraId="10761EB9" w14:textId="77777777" w:rsidR="001900FF" w:rsidRPr="000E3043" w:rsidRDefault="001900FF" w:rsidP="00082591">
            <w:pPr>
              <w:pStyle w:val="BodyText"/>
            </w:pPr>
            <w:r w:rsidRPr="000E3043">
              <w:t xml:space="preserve">60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cv_in_cv_overconfidence_protection </w:t>
            </w:r>
          </w:p>
        </w:tc>
        <w:tc>
          <w:tcPr>
            <w:tcW w:w="2463" w:type="dxa"/>
          </w:tcPr>
          <w:p w14:paraId="10761EB9" w14:textId="77777777" w:rsidR="001900FF" w:rsidRPr="000E3043" w:rsidRDefault="001900FF" w:rsidP="00082591">
            <w:pPr>
              <w:pStyle w:val="BodyText"/>
            </w:pPr>
            <w:r w:rsidRPr="000E3043">
              <w:t xml:space="preserve">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enable_xgboost_h2o_recipes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['AggregatorTransformer', 'AutovizRecommendationsTransformer', 'BERTTransformer', 'BinnerTransformer', 'CVCatNumEncodeTransformer', 'CVTargetEncodeTransformer', 'CatOriginalTransformer', 'CatTransformer', 'ClusterDistTransformer', 'ClusterIdAllNumTransformer', 'ClusterTETransformer',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'OneHotEncodingUnsupervisedTransformer', 'OriginalTransformer', 'RobustScalerTransformer', 'StandardScalerTransformer', 'StringConcatTransformer', 'TextBiGRUTransformer', 'TextCNNTransformer', 'TextCharCNNTransformer', 'TextLinModelTransformer', 'TextOriginalTransformer', 'TextTransformer', 'TimeSeriesTargetEncSimpleTransformer', 'TimeSeriesTargetEncTransformer', 'TruncSVDAllNumTransformer', 'TruncSVDNumTransformer',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oidc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auth_oidc_introspection_endpoint_url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cuda_visible_devices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enable_quick_benchmark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auth_oidc_post_logout_url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https://enginemanager.internal.dedicated.h2o.ai/workspaces/default/daiEngines/dai-small-7/oidc/login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num_gpus_per_experiment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skip_record_h2o4gpu_version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http_cookie_attributes </w:t>
            </w:r>
          </w:p>
        </w:tc>
        <w:tc>
          <w:tcPr>
            <w:tcW w:w="2463" w:type="dxa"/>
          </w:tcPr>
          <w:p w14:paraId="10761EB9" w14:textId="77777777" w:rsidR="001900FF" w:rsidRPr="000E3043" w:rsidRDefault="001900FF" w:rsidP="00082591">
            <w:pPr>
              <w:pStyle w:val="BodyText"/>
            </w:pPr>
            <w:r w:rsidRPr="000E3043">
              <w:t xml:space="preserve">{'path': '/workspaces/default/daiEngines/dai-small-7'}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h2o_drive_endpoint_url </w:t>
            </w:r>
          </w:p>
        </w:tc>
        <w:tc>
          <w:tcPr>
            <w:tcW w:w="2463" w:type="dxa"/>
          </w:tcPr>
          <w:p w14:paraId="10761EB9" w14:textId="77777777" w:rsidR="001900FF" w:rsidRPr="000E3043" w:rsidRDefault="001900FF" w:rsidP="00082591">
            <w:pPr>
              <w:pStyle w:val="BodyText"/>
            </w:pPr>
            <w:r w:rsidRPr="000E3043">
              <w:t xml:space="preserve">http://h2o-drive.drive:8081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tournament_remove_poor_scores_before_final_model_factor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1"/>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